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1"/>
        <w:tblpPr w:leftFromText="180" w:rightFromText="180" w:vertAnchor="text" w:horzAnchor="margin" w:tblpXSpec="center" w:tblpY="150"/>
        <w:tblW w:w="10478" w:type="dxa"/>
        <w:tblLook w:val="04A0" w:firstRow="1" w:lastRow="0" w:firstColumn="1" w:lastColumn="0" w:noHBand="0" w:noVBand="1"/>
      </w:tblPr>
      <w:tblGrid>
        <w:gridCol w:w="3169"/>
        <w:gridCol w:w="4807"/>
        <w:gridCol w:w="2502"/>
      </w:tblGrid>
      <w:tr w:rsidR="00601C67" w:rsidRPr="00B74E78" w:rsidTr="001828AB">
        <w:trPr>
          <w:trHeight w:val="1160"/>
        </w:trPr>
        <w:tc>
          <w:tcPr>
            <w:tcW w:w="3169" w:type="dxa"/>
          </w:tcPr>
          <w:p w:rsidR="00601C67" w:rsidRPr="00B74E78" w:rsidRDefault="00601C67" w:rsidP="001828AB">
            <w:pPr>
              <w:tabs>
                <w:tab w:val="center" w:pos="4680"/>
                <w:tab w:val="right" w:pos="9360"/>
              </w:tabs>
              <w:bidi/>
              <w:jc w:val="center"/>
              <w:rPr>
                <w:rFonts w:cs="B Nazanin"/>
                <w:b/>
                <w:bCs/>
                <w:rtl/>
              </w:rPr>
            </w:pPr>
            <w:r w:rsidRPr="00B74E78">
              <w:rPr>
                <w:rFonts w:cs="B Nazanin" w:hint="cs"/>
                <w:b/>
                <w:bCs/>
                <w:rtl/>
              </w:rPr>
              <w:t xml:space="preserve">کد سند: </w:t>
            </w:r>
            <w:r w:rsidRPr="00B74E78">
              <w:rPr>
                <w:rFonts w:cs="B Nazanin"/>
                <w:b/>
                <w:bCs/>
              </w:rPr>
              <w:t>Ml-PL-01</w:t>
            </w:r>
          </w:p>
          <w:p w:rsidR="00601C67" w:rsidRPr="00B74E78" w:rsidRDefault="00601C67" w:rsidP="001828AB">
            <w:pPr>
              <w:tabs>
                <w:tab w:val="center" w:pos="4680"/>
                <w:tab w:val="right" w:pos="9360"/>
              </w:tabs>
              <w:bidi/>
              <w:jc w:val="center"/>
              <w:rPr>
                <w:rFonts w:cs="B Nazanin"/>
                <w:b/>
                <w:bCs/>
              </w:rPr>
            </w:pPr>
            <w:r w:rsidRPr="00B74E78">
              <w:rPr>
                <w:rFonts w:cs="B Nazanin" w:hint="cs"/>
                <w:b/>
                <w:bCs/>
                <w:rtl/>
              </w:rPr>
              <w:t>شماره ویرایش:5</w:t>
            </w:r>
          </w:p>
          <w:p w:rsidR="00601C67" w:rsidRPr="00B74E78" w:rsidRDefault="00601C67" w:rsidP="001828AB">
            <w:pPr>
              <w:tabs>
                <w:tab w:val="center" w:pos="4680"/>
                <w:tab w:val="right" w:pos="9360"/>
              </w:tabs>
              <w:jc w:val="center"/>
              <w:rPr>
                <w:rFonts w:cs="B Nazanin"/>
                <w:b/>
                <w:bCs/>
              </w:rPr>
            </w:pPr>
            <w:r w:rsidRPr="00B74E78">
              <w:rPr>
                <w:rFonts w:cs="B Nazanin" w:hint="cs"/>
                <w:b/>
                <w:bCs/>
                <w:rtl/>
              </w:rPr>
              <w:t>نام واحد: بهبود کیفیت و اعتباربخشی</w:t>
            </w:r>
          </w:p>
        </w:tc>
        <w:tc>
          <w:tcPr>
            <w:tcW w:w="4807" w:type="dxa"/>
          </w:tcPr>
          <w:p w:rsidR="00601C67" w:rsidRPr="00B74E78" w:rsidRDefault="00601C67" w:rsidP="001828AB">
            <w:pPr>
              <w:tabs>
                <w:tab w:val="center" w:pos="4680"/>
                <w:tab w:val="right" w:pos="9360"/>
              </w:tabs>
              <w:jc w:val="center"/>
              <w:rPr>
                <w:rFonts w:cs="B Nazanin"/>
                <w:b/>
                <w:bCs/>
              </w:rPr>
            </w:pPr>
            <w:r w:rsidRPr="00B74E78">
              <w:rPr>
                <w:rFonts w:cs="B Nazanin" w:hint="cs"/>
                <w:b/>
                <w:bCs/>
                <w:rtl/>
              </w:rPr>
              <w:t>بیمارستان شهید مصطفی خمینی (ره)ایلام</w:t>
            </w:r>
          </w:p>
          <w:p w:rsidR="00601C67" w:rsidRPr="00B74E78" w:rsidRDefault="00601C67" w:rsidP="001828AB">
            <w:pPr>
              <w:tabs>
                <w:tab w:val="center" w:pos="4680"/>
                <w:tab w:val="right" w:pos="9360"/>
              </w:tabs>
              <w:bidi/>
              <w:jc w:val="center"/>
              <w:rPr>
                <w:rFonts w:cs="B Nazanin"/>
                <w:rtl/>
              </w:rPr>
            </w:pPr>
            <w:r w:rsidRPr="00B74E78">
              <w:rPr>
                <w:rFonts w:eastAsia="Times New Roman" w:cs="B Nazanin" w:hint="cs"/>
                <w:b/>
                <w:bCs/>
                <w:szCs w:val="18"/>
                <w:rtl/>
              </w:rPr>
              <w:t xml:space="preserve">برنامه استراتژیک </w:t>
            </w:r>
            <w:r w:rsidRPr="00B74E78">
              <w:rPr>
                <w:rFonts w:eastAsia="Times New Roman" w:cs="B Nazanin"/>
                <w:b/>
                <w:bCs/>
                <w:szCs w:val="18"/>
                <w:rtl/>
              </w:rPr>
              <w:t xml:space="preserve"> </w:t>
            </w:r>
          </w:p>
        </w:tc>
        <w:tc>
          <w:tcPr>
            <w:tcW w:w="2502" w:type="dxa"/>
          </w:tcPr>
          <w:p w:rsidR="00601C67" w:rsidRPr="00B74E78" w:rsidRDefault="00601C67" w:rsidP="001828AB">
            <w:pPr>
              <w:tabs>
                <w:tab w:val="center" w:pos="4680"/>
                <w:tab w:val="right" w:pos="9360"/>
              </w:tabs>
              <w:jc w:val="right"/>
              <w:rPr>
                <w:rFonts w:cs="B Nazanin"/>
                <w:b/>
                <w:bCs/>
              </w:rPr>
            </w:pPr>
            <w:r w:rsidRPr="00B74E78">
              <w:rPr>
                <w:rFonts w:cs="B Nazanin"/>
                <w:b/>
                <w:bCs/>
                <w:noProof/>
                <w:sz w:val="18"/>
                <w:szCs w:val="18"/>
              </w:rPr>
              <w:drawing>
                <wp:anchor distT="0" distB="0" distL="114300" distR="114300" simplePos="0" relativeHeight="251659264" behindDoc="0" locked="0" layoutInCell="1" allowOverlap="1" wp14:anchorId="102252D5" wp14:editId="0FD081E2">
                  <wp:simplePos x="0" y="0"/>
                  <wp:positionH relativeFrom="column">
                    <wp:posOffset>217170</wp:posOffset>
                  </wp:positionH>
                  <wp:positionV relativeFrom="paragraph">
                    <wp:posOffset>66675</wp:posOffset>
                  </wp:positionV>
                  <wp:extent cx="1085850" cy="542925"/>
                  <wp:effectExtent l="0" t="0" r="0"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54292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601C67" w:rsidRDefault="00601C67" w:rsidP="00601C67">
      <w:pPr>
        <w:bidi/>
        <w:spacing w:line="360" w:lineRule="auto"/>
        <w:jc w:val="center"/>
        <w:rPr>
          <w:rFonts w:cs="B Titr"/>
          <w:b/>
          <w:bCs/>
          <w:color w:val="00B050"/>
          <w:sz w:val="28"/>
          <w:szCs w:val="28"/>
          <w:rtl/>
          <w:lang w:bidi="fa-IR"/>
        </w:rPr>
      </w:pPr>
    </w:p>
    <w:p w:rsidR="00601C67" w:rsidRPr="00601C67" w:rsidRDefault="00601C67" w:rsidP="00601C67">
      <w:pPr>
        <w:bidi/>
        <w:spacing w:line="360" w:lineRule="auto"/>
        <w:jc w:val="center"/>
        <w:rPr>
          <w:rFonts w:cs="B Titr"/>
          <w:b/>
          <w:bCs/>
          <w:color w:val="0070C0"/>
          <w:sz w:val="36"/>
          <w:szCs w:val="32"/>
          <w:rtl/>
          <w:lang w:bidi="fa-IR"/>
        </w:rPr>
      </w:pPr>
    </w:p>
    <w:p w:rsidR="00601C67" w:rsidRDefault="00601C67" w:rsidP="00601C67">
      <w:pPr>
        <w:bidi/>
        <w:spacing w:line="360" w:lineRule="auto"/>
        <w:jc w:val="center"/>
        <w:rPr>
          <w:rFonts w:cs="B Nazanin"/>
          <w:b/>
          <w:bCs/>
          <w:color w:val="0070C0"/>
          <w:sz w:val="32"/>
          <w:szCs w:val="32"/>
          <w:rtl/>
          <w:lang w:bidi="fa-IR"/>
        </w:rPr>
      </w:pPr>
      <w:r w:rsidRPr="00601C67">
        <w:rPr>
          <w:rFonts w:cs="B Nazanin" w:hint="cs"/>
          <w:b/>
          <w:bCs/>
          <w:color w:val="0070C0"/>
          <w:sz w:val="32"/>
          <w:szCs w:val="32"/>
          <w:rtl/>
          <w:lang w:bidi="fa-IR"/>
        </w:rPr>
        <w:t>معرفی بیمارستان شهید مصطفی خمینی (ره)</w:t>
      </w:r>
    </w:p>
    <w:p w:rsidR="00601C67" w:rsidRPr="00601C67" w:rsidRDefault="00601C67" w:rsidP="00601C67">
      <w:pPr>
        <w:bidi/>
        <w:spacing w:line="360" w:lineRule="auto"/>
        <w:jc w:val="center"/>
        <w:rPr>
          <w:rFonts w:cs="B Nazanin"/>
          <w:b/>
          <w:bCs/>
          <w:color w:val="0070C0"/>
          <w:sz w:val="32"/>
          <w:szCs w:val="32"/>
          <w:lang w:bidi="fa-IR"/>
        </w:rPr>
      </w:pPr>
    </w:p>
    <w:p w:rsidR="00601C67" w:rsidRPr="00601C67" w:rsidRDefault="00601C67" w:rsidP="00601C67">
      <w:pPr>
        <w:bidi/>
        <w:spacing w:line="360" w:lineRule="auto"/>
        <w:jc w:val="center"/>
        <w:rPr>
          <w:rFonts w:ascii="Calibri" w:eastAsia="Calibri" w:hAnsi="Calibri" w:cs="B Nazanin"/>
          <w:b/>
          <w:bCs/>
          <w:sz w:val="28"/>
          <w:szCs w:val="28"/>
          <w:rtl/>
          <w14:glow w14:rad="63500">
            <w14:srgbClr w14:val="ED7D31">
              <w14:alpha w14:val="60000"/>
              <w14:satMod w14:val="175000"/>
            </w14:srgbClr>
          </w14:glow>
          <w14:reflection w14:blurRad="6350" w14:stA="50000" w14:stPos="0" w14:endA="300" w14:endPos="50000" w14:dist="29997" w14:dir="5400000" w14:fadeDir="5400000" w14:sx="100000" w14:sy="-100000" w14:kx="0" w14:ky="0" w14:algn="bl"/>
        </w:rPr>
      </w:pPr>
      <w:r w:rsidRPr="00601C67">
        <w:rPr>
          <w:rFonts w:ascii="Calibri" w:eastAsia="Calibri" w:hAnsi="Calibri" w:cs="B Nazanin" w:hint="cs"/>
          <w:b/>
          <w:bCs/>
          <w:sz w:val="28"/>
          <w:szCs w:val="28"/>
          <w:rtl/>
          <w14:glow w14:rad="63500">
            <w14:srgbClr w14:val="ED7D31">
              <w14:alpha w14:val="60000"/>
              <w14:satMod w14:val="175000"/>
            </w14:srgbClr>
          </w14:glow>
          <w14:reflection w14:blurRad="6350" w14:stA="50000" w14:stPos="0" w14:endA="300" w14:endPos="50000" w14:dist="29997" w14:dir="5400000" w14:fadeDir="5400000" w14:sx="100000" w14:sy="-100000" w14:kx="0" w14:ky="0" w14:algn="bl"/>
        </w:rPr>
        <w:t>تاریخچه بیمارستان</w:t>
      </w:r>
    </w:p>
    <w:p w:rsidR="00601C67" w:rsidRPr="00601C67" w:rsidRDefault="00601C67" w:rsidP="00601C67">
      <w:pPr>
        <w:tabs>
          <w:tab w:val="left" w:pos="5624"/>
        </w:tabs>
        <w:bidi/>
        <w:jc w:val="center"/>
        <w:rPr>
          <w:rFonts w:ascii="Calibri" w:eastAsia="Calibri" w:hAnsi="Calibri" w:cs="B Nazanin"/>
          <w:sz w:val="24"/>
          <w:szCs w:val="24"/>
          <w:rtl/>
        </w:rPr>
      </w:pPr>
      <w:r w:rsidRPr="00601C67">
        <w:rPr>
          <w:rFonts w:ascii="Calibri" w:eastAsia="Calibri" w:hAnsi="Calibri" w:cs="B Nazanin"/>
          <w:sz w:val="24"/>
          <w:szCs w:val="24"/>
          <w:rtl/>
        </w:rPr>
        <w:t>بناي اولیه مرکز آموزشی درمانی شهید مصطفی خمینی ایلام در زمان طاغوت براي هتل ایرانگردي ساخته شده بود و در سال 1369 توسط مرکز پزشکی بنیاد شهید با تغییرات کلی بیمارستان امام خمینی (ره) احداث و در سال 1374 با تغییر نام به شهید مصطفی خمینی با تجهیزات و پرسنل تحویل دانشگاه علوم پزشکی گردید و در سال 1383-1382 آن را با تغییرات کلی تعمیر نمودند</w:t>
      </w:r>
      <w:r w:rsidRPr="00601C67">
        <w:rPr>
          <w:rFonts w:ascii="Calibri" w:eastAsia="Calibri" w:hAnsi="Calibri" w:cs="B Nazanin" w:hint="cs"/>
          <w:sz w:val="24"/>
          <w:szCs w:val="24"/>
          <w:rtl/>
        </w:rPr>
        <w:t>.</w:t>
      </w:r>
    </w:p>
    <w:p w:rsidR="00601C67" w:rsidRPr="00601C67" w:rsidRDefault="00601C67" w:rsidP="00601C67">
      <w:pPr>
        <w:tabs>
          <w:tab w:val="left" w:pos="5624"/>
        </w:tabs>
        <w:bidi/>
        <w:jc w:val="center"/>
        <w:rPr>
          <w:rFonts w:ascii="Calibri" w:eastAsia="Calibri" w:hAnsi="Calibri" w:cs="B Nazanin"/>
          <w:sz w:val="24"/>
          <w:szCs w:val="24"/>
          <w:rtl/>
        </w:rPr>
      </w:pPr>
      <w:r w:rsidRPr="00601C67">
        <w:rPr>
          <w:rFonts w:ascii="Calibri" w:eastAsia="Calibri" w:hAnsi="Calibri" w:cs="B Nazanin"/>
          <w:sz w:val="24"/>
          <w:szCs w:val="24"/>
          <w:rtl/>
        </w:rPr>
        <w:t>بنای اولیه مرکز آموزشی درمانی شهید مصطفی خمینی</w:t>
      </w:r>
      <w:r w:rsidRPr="00601C67">
        <w:rPr>
          <w:rFonts w:ascii="Calibri" w:eastAsia="Calibri" w:hAnsi="Calibri" w:cs="B Nazanin" w:hint="cs"/>
          <w:sz w:val="24"/>
          <w:szCs w:val="24"/>
          <w:rtl/>
        </w:rPr>
        <w:t>(ره)</w:t>
      </w:r>
      <w:r>
        <w:rPr>
          <w:rFonts w:ascii="Calibri" w:eastAsia="Calibri" w:hAnsi="Calibri" w:cs="B Nazanin" w:hint="cs"/>
          <w:sz w:val="24"/>
          <w:szCs w:val="24"/>
          <w:rtl/>
        </w:rPr>
        <w:t xml:space="preserve"> </w:t>
      </w:r>
      <w:r w:rsidRPr="00601C67">
        <w:rPr>
          <w:rFonts w:ascii="Calibri" w:eastAsia="Calibri" w:hAnsi="Calibri" w:cs="B Nazanin"/>
          <w:sz w:val="24"/>
          <w:szCs w:val="24"/>
          <w:rtl/>
        </w:rPr>
        <w:t>ایلام در زمان طاغوت برای هتل</w:t>
      </w:r>
      <w:r w:rsidRPr="00601C67">
        <w:rPr>
          <w:rFonts w:ascii="Calibri" w:eastAsia="Calibri" w:hAnsi="Calibri" w:cs="B Nazanin"/>
          <w:sz w:val="24"/>
          <w:szCs w:val="24"/>
        </w:rPr>
        <w:br/>
      </w:r>
      <w:r w:rsidRPr="00601C67">
        <w:rPr>
          <w:rFonts w:ascii="Calibri" w:eastAsia="Calibri" w:hAnsi="Calibri" w:cs="B Nazanin"/>
          <w:sz w:val="24"/>
          <w:szCs w:val="24"/>
          <w:rtl/>
        </w:rPr>
        <w:t>ایرانگردی ساخته شده بود و در سال 1369توسط مرکز پزشکی بنیاد شهید با تغییرات کلی بیمارستان امام</w:t>
      </w:r>
      <w:r w:rsidRPr="00601C67">
        <w:rPr>
          <w:rFonts w:ascii="Calibri" w:eastAsia="Calibri" w:hAnsi="Calibri" w:cs="B Nazanin" w:hint="cs"/>
          <w:sz w:val="24"/>
          <w:szCs w:val="24"/>
          <w:rtl/>
        </w:rPr>
        <w:t xml:space="preserve"> </w:t>
      </w:r>
      <w:r w:rsidRPr="00601C67">
        <w:rPr>
          <w:rFonts w:ascii="Calibri" w:eastAsia="Calibri" w:hAnsi="Calibri" w:cs="B Nazanin"/>
          <w:sz w:val="24"/>
          <w:szCs w:val="24"/>
          <w:rtl/>
        </w:rPr>
        <w:t>خمینی</w:t>
      </w:r>
      <w:r w:rsidRPr="00601C67">
        <w:rPr>
          <w:rFonts w:ascii="Calibri" w:eastAsia="Calibri" w:hAnsi="Calibri" w:cs="B Nazanin" w:hint="cs"/>
          <w:sz w:val="24"/>
          <w:szCs w:val="24"/>
          <w:rtl/>
        </w:rPr>
        <w:t>(ره)</w:t>
      </w:r>
      <w:r w:rsidRPr="00601C67">
        <w:rPr>
          <w:rFonts w:ascii="Calibri" w:eastAsia="Calibri" w:hAnsi="Calibri" w:cs="B Nazanin"/>
          <w:sz w:val="24"/>
          <w:szCs w:val="24"/>
          <w:rtl/>
        </w:rPr>
        <w:t xml:space="preserve">احداث و در سال 1374 ضمن تغییر نام به بیمارستان شهید مصطفی خمینی </w:t>
      </w:r>
      <w:r w:rsidRPr="00601C67">
        <w:rPr>
          <w:rFonts w:ascii="Calibri" w:eastAsia="Calibri" w:hAnsi="Calibri" w:cs="B Nazanin" w:hint="cs"/>
          <w:sz w:val="24"/>
          <w:szCs w:val="24"/>
          <w:rtl/>
        </w:rPr>
        <w:t>(ره)</w:t>
      </w:r>
      <w:r w:rsidRPr="00601C67">
        <w:rPr>
          <w:rFonts w:ascii="Calibri" w:eastAsia="Calibri" w:hAnsi="Calibri" w:cs="B Nazanin"/>
          <w:sz w:val="24"/>
          <w:szCs w:val="24"/>
          <w:rtl/>
        </w:rPr>
        <w:t>با تجهیزات و</w:t>
      </w:r>
      <w:r w:rsidRPr="00601C67">
        <w:rPr>
          <w:rFonts w:ascii="Calibri" w:eastAsia="Calibri" w:hAnsi="Calibri" w:cs="B Nazanin" w:hint="cs"/>
          <w:sz w:val="24"/>
          <w:szCs w:val="24"/>
          <w:rtl/>
        </w:rPr>
        <w:t xml:space="preserve"> </w:t>
      </w:r>
      <w:r w:rsidRPr="00601C67">
        <w:rPr>
          <w:rFonts w:ascii="Calibri" w:eastAsia="Calibri" w:hAnsi="Calibri" w:cs="B Nazanin"/>
          <w:sz w:val="24"/>
          <w:szCs w:val="24"/>
          <w:rtl/>
        </w:rPr>
        <w:t>پرسنل تحویل دانشگاه علوم پزشکی گردید و در سال 1382-1383 آن را با تغییرات کلی تعمیر نمودند. این</w:t>
      </w:r>
      <w:r w:rsidRPr="00601C67">
        <w:rPr>
          <w:rFonts w:ascii="Calibri" w:eastAsia="Calibri" w:hAnsi="Calibri" w:cs="B Nazanin" w:hint="cs"/>
          <w:sz w:val="24"/>
          <w:szCs w:val="24"/>
          <w:rtl/>
        </w:rPr>
        <w:t xml:space="preserve"> </w:t>
      </w:r>
      <w:r w:rsidRPr="00601C67">
        <w:rPr>
          <w:rFonts w:ascii="Calibri" w:eastAsia="Calibri" w:hAnsi="Calibri" w:cs="B Nazanin"/>
          <w:sz w:val="24"/>
          <w:szCs w:val="24"/>
          <w:rtl/>
        </w:rPr>
        <w:t>بیمارستان در حال حاضر دارای 200 تخت مصوب و 204 تخت فعال می باشد، در تیر ماه سال 1396 نیز با</w:t>
      </w:r>
      <w:r w:rsidRPr="00601C67">
        <w:rPr>
          <w:rFonts w:ascii="Calibri" w:eastAsia="Calibri" w:hAnsi="Calibri" w:cs="B Nazanin" w:hint="cs"/>
          <w:sz w:val="24"/>
          <w:szCs w:val="24"/>
          <w:rtl/>
        </w:rPr>
        <w:t xml:space="preserve"> </w:t>
      </w:r>
      <w:r w:rsidRPr="00601C67">
        <w:rPr>
          <w:rFonts w:ascii="Calibri" w:eastAsia="Calibri" w:hAnsi="Calibri" w:cs="B Nazanin"/>
          <w:sz w:val="24"/>
          <w:szCs w:val="24"/>
          <w:rtl/>
        </w:rPr>
        <w:t>احداث بیمارستان تخصصی زنان و زایمان آیت اله طالقانی بخشهای زنان و زایمان - اتاق عمل و آی سی یو</w:t>
      </w:r>
      <w:r w:rsidRPr="00601C67">
        <w:rPr>
          <w:rFonts w:ascii="Calibri" w:eastAsia="Calibri" w:hAnsi="Calibri" w:cs="B Nazanin" w:hint="cs"/>
          <w:sz w:val="24"/>
          <w:szCs w:val="24"/>
          <w:rtl/>
        </w:rPr>
        <w:t xml:space="preserve"> و  </w:t>
      </w:r>
      <w:r w:rsidRPr="00601C67">
        <w:rPr>
          <w:rFonts w:ascii="Calibri" w:eastAsia="Calibri" w:hAnsi="Calibri" w:cs="B Nazanin"/>
          <w:sz w:val="24"/>
          <w:szCs w:val="24"/>
          <w:rtl/>
        </w:rPr>
        <w:t>نوزادان به بیمارستان مذکور انتقال یافته و بخشهای انکولوژی و روانپزشکی به این مرکز اضافه گرددید</w:t>
      </w:r>
      <w:r w:rsidRPr="00601C67">
        <w:rPr>
          <w:rFonts w:ascii="Calibri" w:eastAsia="Calibri" w:hAnsi="Calibri" w:cs="B Nazanin"/>
          <w:sz w:val="24"/>
          <w:szCs w:val="24"/>
        </w:rPr>
        <w:t>.</w:t>
      </w:r>
      <w:r w:rsidRPr="00601C67">
        <w:rPr>
          <w:rFonts w:ascii="Calibri" w:eastAsia="Calibri" w:hAnsi="Calibri" w:cs="B Nazanin" w:hint="cs"/>
          <w:sz w:val="24"/>
          <w:szCs w:val="24"/>
          <w:rtl/>
        </w:rPr>
        <w:t xml:space="preserve"> درجه اعتباربخشی بیمارستان در آخرین ارزیابی انجام شده در سال </w:t>
      </w:r>
      <w:r w:rsidRPr="00601C67">
        <w:rPr>
          <w:rFonts w:ascii="Calibri" w:eastAsia="Calibri" w:hAnsi="Calibri" w:cs="B Nazanin" w:hint="cs"/>
          <w:sz w:val="24"/>
          <w:szCs w:val="24"/>
          <w:rtl/>
          <w:lang w:bidi="fa-IR"/>
        </w:rPr>
        <w:t>1401 توسط</w:t>
      </w:r>
      <w:r w:rsidRPr="00601C67">
        <w:rPr>
          <w:rFonts w:ascii="Calibri" w:eastAsia="Calibri" w:hAnsi="Calibri" w:cs="B Nazanin" w:hint="cs"/>
          <w:sz w:val="24"/>
          <w:szCs w:val="24"/>
          <w:rtl/>
        </w:rPr>
        <w:t xml:space="preserve"> وزارت بهداشت، درجه 2 می باشد.</w:t>
      </w:r>
    </w:p>
    <w:p w:rsidR="00601C67" w:rsidRPr="00601C67" w:rsidRDefault="00601C67" w:rsidP="00601C67">
      <w:pPr>
        <w:numPr>
          <w:ilvl w:val="0"/>
          <w:numId w:val="18"/>
        </w:numPr>
        <w:tabs>
          <w:tab w:val="left" w:pos="5624"/>
        </w:tabs>
        <w:bidi/>
        <w:jc w:val="center"/>
        <w:rPr>
          <w:rFonts w:ascii="Calibri" w:eastAsia="Calibri" w:hAnsi="Calibri" w:cs="B Nazanin"/>
          <w:sz w:val="24"/>
          <w:szCs w:val="24"/>
          <w:u w:val="single"/>
          <w:rtl/>
        </w:rPr>
      </w:pPr>
      <w:r w:rsidRPr="00601C67">
        <w:rPr>
          <w:rFonts w:ascii="Calibri" w:eastAsia="Calibri" w:hAnsi="Calibri" w:cs="B Nazanin" w:hint="cs"/>
          <w:color w:val="FF0000"/>
          <w:sz w:val="24"/>
          <w:szCs w:val="24"/>
          <w:u w:val="single"/>
          <w:rtl/>
          <w:lang w:bidi="fa-IR"/>
        </w:rPr>
        <w:t>همچنین با توجه به افتتاح بیمارستان تازه تاسیس رازی در استان ایلام در آذر ماه 1401 ، کلیه بیماران بخش داخلی، عفونی  به بیمارستان رازی منتقل گردیدند.</w:t>
      </w:r>
    </w:p>
    <w:p w:rsidR="00601C67" w:rsidRPr="00601C67" w:rsidRDefault="00601C67" w:rsidP="00601C67">
      <w:pPr>
        <w:pStyle w:val="ListParagraph"/>
        <w:numPr>
          <w:ilvl w:val="0"/>
          <w:numId w:val="23"/>
        </w:numPr>
        <w:tabs>
          <w:tab w:val="left" w:pos="5624"/>
        </w:tabs>
        <w:bidi/>
        <w:rPr>
          <w:rFonts w:ascii="Calibri" w:eastAsia="Calibri" w:hAnsi="Calibri" w:cs="B Nazanin"/>
          <w:sz w:val="24"/>
          <w:szCs w:val="24"/>
          <w:lang w:bidi="fa-IR"/>
          <w14:glow w14:rad="101600">
            <w14:srgbClr w14:val="ED7D31">
              <w14:alpha w14:val="60000"/>
              <w14:satMod w14:val="175000"/>
            </w14:srgbClr>
          </w14:glow>
        </w:rPr>
      </w:pPr>
      <w:r w:rsidRPr="00601C67">
        <w:rPr>
          <w:rFonts w:ascii="Calibri" w:eastAsia="Calibri" w:hAnsi="Calibri" w:cs="B Nazanin"/>
          <w:sz w:val="24"/>
          <w:szCs w:val="24"/>
          <w:rtl/>
          <w:lang w:bidi="fa-IR"/>
          <w14:glow w14:rad="101600">
            <w14:srgbClr w14:val="ED7D31">
              <w14:alpha w14:val="60000"/>
              <w14:satMod w14:val="175000"/>
            </w14:srgbClr>
          </w14:glow>
        </w:rPr>
        <w:t>بخشهای بالینی موجود</w:t>
      </w:r>
      <w:r w:rsidRPr="00601C67">
        <w:rPr>
          <w:rFonts w:ascii="Calibri" w:eastAsia="Calibri" w:hAnsi="Calibri" w:cs="B Nazanin"/>
          <w:sz w:val="24"/>
          <w:szCs w:val="24"/>
          <w:lang w:bidi="fa-IR"/>
          <w14:glow w14:rad="101600">
            <w14:srgbClr w14:val="ED7D31">
              <w14:alpha w14:val="60000"/>
              <w14:satMod w14:val="175000"/>
            </w14:srgbClr>
          </w14:glow>
        </w:rPr>
        <w:t>:</w:t>
      </w:r>
      <w:r w:rsidRPr="00601C67">
        <w:rPr>
          <w:rFonts w:ascii="Calibri" w:eastAsia="Calibri" w:hAnsi="Calibri" w:cs="B Nazanin" w:hint="cs"/>
          <w:sz w:val="24"/>
          <w:szCs w:val="24"/>
          <w:rtl/>
          <w:lang w:bidi="fa-IR"/>
          <w14:glow w14:rad="101600">
            <w14:srgbClr w14:val="ED7D31">
              <w14:alpha w14:val="60000"/>
              <w14:satMod w14:val="175000"/>
            </w14:srgbClr>
          </w14:glow>
        </w:rPr>
        <w:t xml:space="preserve"> </w:t>
      </w:r>
      <w:r w:rsidRPr="00601C67">
        <w:rPr>
          <w:rFonts w:ascii="Calibri" w:eastAsia="Calibri" w:hAnsi="Calibri" w:cs="B Nazanin"/>
          <w:sz w:val="24"/>
          <w:szCs w:val="24"/>
          <w:rtl/>
          <w:lang w:bidi="fa-IR"/>
          <w14:glow w14:rad="101600">
            <w14:srgbClr w14:val="ED7D31">
              <w14:alpha w14:val="60000"/>
              <w14:satMod w14:val="175000"/>
            </w14:srgbClr>
          </w14:glow>
        </w:rPr>
        <w:t>پست سی سی یو مردان- پست سی سی یو زنان- سی سی یو- آی سی یو</w:t>
      </w:r>
      <w:r w:rsidRPr="00601C67">
        <w:rPr>
          <w:rFonts w:ascii="Calibri" w:eastAsia="Calibri" w:hAnsi="Calibri" w:cs="B Nazanin"/>
          <w:sz w:val="24"/>
          <w:szCs w:val="24"/>
          <w:lang w:bidi="fa-IR"/>
          <w14:glow w14:rad="101600">
            <w14:srgbClr w14:val="ED7D31">
              <w14:alpha w14:val="60000"/>
              <w14:satMod w14:val="175000"/>
            </w14:srgbClr>
          </w14:glow>
        </w:rPr>
        <w:t>-</w:t>
      </w:r>
      <w:r w:rsidRPr="00601C67">
        <w:rPr>
          <w:rFonts w:ascii="Calibri" w:eastAsia="Calibri" w:hAnsi="Calibri" w:cs="B Nazanin" w:hint="cs"/>
          <w:sz w:val="24"/>
          <w:szCs w:val="24"/>
          <w:rtl/>
          <w:lang w:bidi="fa-IR"/>
          <w14:glow w14:rad="101600">
            <w14:srgbClr w14:val="ED7D31">
              <w14:alpha w14:val="60000"/>
              <w14:satMod w14:val="175000"/>
            </w14:srgbClr>
          </w14:glow>
        </w:rPr>
        <w:t xml:space="preserve"> </w:t>
      </w:r>
      <w:r w:rsidRPr="00601C67">
        <w:rPr>
          <w:rFonts w:ascii="Calibri" w:eastAsia="Calibri" w:hAnsi="Calibri" w:cs="B Nazanin"/>
          <w:sz w:val="24"/>
          <w:szCs w:val="24"/>
          <w:rtl/>
          <w:lang w:bidi="fa-IR"/>
          <w14:glow w14:rad="101600">
            <w14:srgbClr w14:val="ED7D31">
              <w14:alpha w14:val="60000"/>
              <w14:satMod w14:val="175000"/>
            </w14:srgbClr>
          </w14:glow>
        </w:rPr>
        <w:t>اورژانس بستری و سرپایی- دیالیز- تالاسمی- شیمی درمانی</w:t>
      </w:r>
      <w:r w:rsidRPr="00601C67">
        <w:rPr>
          <w:rFonts w:ascii="Calibri" w:eastAsia="Calibri" w:hAnsi="Calibri" w:cs="B Nazanin" w:hint="cs"/>
          <w:sz w:val="24"/>
          <w:szCs w:val="24"/>
          <w:rtl/>
          <w:lang w:bidi="fa-IR"/>
          <w14:glow w14:rad="101600">
            <w14:srgbClr w14:val="ED7D31">
              <w14:alpha w14:val="60000"/>
              <w14:satMod w14:val="175000"/>
            </w14:srgbClr>
          </w14:glow>
        </w:rPr>
        <w:t>-آنژیوگرافی- شیمی درمانی- دیالیز- تالاسمی</w:t>
      </w:r>
    </w:p>
    <w:p w:rsidR="00601C67" w:rsidRPr="00601C67" w:rsidRDefault="00601C67" w:rsidP="00601C67">
      <w:pPr>
        <w:pStyle w:val="ListParagraph"/>
        <w:numPr>
          <w:ilvl w:val="0"/>
          <w:numId w:val="23"/>
        </w:numPr>
        <w:tabs>
          <w:tab w:val="left" w:pos="5624"/>
        </w:tabs>
        <w:bidi/>
        <w:spacing w:line="360" w:lineRule="auto"/>
        <w:rPr>
          <w:rFonts w:ascii="Calibri" w:eastAsia="Calibri" w:hAnsi="Calibri" w:cs="B Nazanin"/>
          <w:sz w:val="24"/>
          <w:szCs w:val="24"/>
          <w:rtl/>
          <w:lang w:bidi="fa-IR"/>
          <w14:glow w14:rad="101600">
            <w14:srgbClr w14:val="ED7D31">
              <w14:alpha w14:val="60000"/>
              <w14:satMod w14:val="175000"/>
            </w14:srgbClr>
          </w14:glow>
        </w:rPr>
      </w:pPr>
      <w:r w:rsidRPr="00601C67">
        <w:rPr>
          <w:rFonts w:ascii="Calibri" w:eastAsia="Calibri" w:hAnsi="Calibri" w:cs="B Nazanin"/>
          <w:sz w:val="24"/>
          <w:szCs w:val="24"/>
          <w:rtl/>
          <w:lang w:bidi="fa-IR"/>
          <w14:glow w14:rad="101600">
            <w14:srgbClr w14:val="ED7D31">
              <w14:alpha w14:val="60000"/>
              <w14:satMod w14:val="175000"/>
            </w14:srgbClr>
          </w14:glow>
        </w:rPr>
        <w:t>واحد های پاراکلینیك</w:t>
      </w:r>
      <w:r w:rsidRPr="00601C67">
        <w:rPr>
          <w:rFonts w:ascii="Calibri" w:eastAsia="Calibri" w:hAnsi="Calibri" w:cs="B Nazanin"/>
          <w:sz w:val="24"/>
          <w:szCs w:val="24"/>
          <w:lang w:bidi="fa-IR"/>
          <w14:glow w14:rad="101600">
            <w14:srgbClr w14:val="ED7D31">
              <w14:alpha w14:val="60000"/>
              <w14:satMod w14:val="175000"/>
            </w14:srgbClr>
          </w14:glow>
        </w:rPr>
        <w:t>:</w:t>
      </w:r>
      <w:r w:rsidRPr="00601C67">
        <w:rPr>
          <w:rFonts w:ascii="Calibri" w:eastAsia="Calibri" w:hAnsi="Calibri" w:cs="B Nazanin" w:hint="cs"/>
          <w:sz w:val="24"/>
          <w:szCs w:val="24"/>
          <w:rtl/>
          <w:lang w:bidi="fa-IR"/>
          <w14:glow w14:rad="101600">
            <w14:srgbClr w14:val="ED7D31">
              <w14:alpha w14:val="60000"/>
              <w14:satMod w14:val="175000"/>
            </w14:srgbClr>
          </w14:glow>
        </w:rPr>
        <w:t xml:space="preserve"> </w:t>
      </w:r>
      <w:r w:rsidRPr="00601C67">
        <w:rPr>
          <w:rFonts w:ascii="Calibri" w:eastAsia="Calibri" w:hAnsi="Calibri" w:cs="B Nazanin"/>
          <w:sz w:val="24"/>
          <w:szCs w:val="24"/>
          <w:rtl/>
          <w:lang w:bidi="fa-IR"/>
          <w14:glow w14:rad="101600">
            <w14:srgbClr w14:val="ED7D31">
              <w14:alpha w14:val="60000"/>
              <w14:satMod w14:val="175000"/>
            </w14:srgbClr>
          </w14:glow>
        </w:rPr>
        <w:t>آزمایشگاه-</w:t>
      </w:r>
      <w:r>
        <w:rPr>
          <w:rFonts w:ascii="Calibri" w:eastAsia="Calibri" w:hAnsi="Calibri" w:cs="B Nazanin"/>
          <w:sz w:val="24"/>
          <w:szCs w:val="24"/>
          <w:rtl/>
          <w:lang w:bidi="fa-IR"/>
          <w14:glow w14:rad="101600">
            <w14:srgbClr w14:val="ED7D31">
              <w14:alpha w14:val="60000"/>
              <w14:satMod w14:val="175000"/>
            </w14:srgbClr>
          </w14:glow>
        </w:rPr>
        <w:t xml:space="preserve"> رادیولوژی- سی تی اسکن- داروخان</w:t>
      </w:r>
    </w:p>
    <w:p w:rsidR="0028123B" w:rsidRPr="001D3943" w:rsidRDefault="0028123B" w:rsidP="00601C67">
      <w:pPr>
        <w:bidi/>
        <w:spacing w:line="360" w:lineRule="auto"/>
        <w:jc w:val="both"/>
        <w:rPr>
          <w:rFonts w:cs="B Nazanin"/>
          <w:b/>
          <w:bCs/>
          <w:color w:val="4472C4" w:themeColor="accent1"/>
          <w:sz w:val="32"/>
          <w:szCs w:val="32"/>
          <w:rtl/>
          <w:lang w:bidi="fa-IR"/>
        </w:rPr>
      </w:pPr>
      <w:r w:rsidRPr="001D3943">
        <w:rPr>
          <w:rFonts w:cs="B Nazanin" w:hint="cs"/>
          <w:b/>
          <w:bCs/>
          <w:color w:val="4472C4" w:themeColor="accent1"/>
          <w:sz w:val="32"/>
          <w:szCs w:val="32"/>
          <w:rtl/>
          <w:lang w:bidi="fa-IR"/>
        </w:rPr>
        <w:lastRenderedPageBreak/>
        <w:t>اهداف کلان بیمارستان:</w:t>
      </w:r>
    </w:p>
    <w:p w:rsidR="0028123B" w:rsidRPr="001D3943" w:rsidRDefault="0028123B" w:rsidP="0028123B">
      <w:pPr>
        <w:pStyle w:val="ListParagraph"/>
        <w:numPr>
          <w:ilvl w:val="0"/>
          <w:numId w:val="3"/>
        </w:numPr>
        <w:bidi/>
        <w:spacing w:line="360" w:lineRule="auto"/>
        <w:jc w:val="both"/>
        <w:rPr>
          <w:rFonts w:cs="B Nazanin"/>
          <w:sz w:val="24"/>
          <w:szCs w:val="24"/>
          <w:lang w:bidi="fa-IR"/>
        </w:rPr>
      </w:pPr>
      <w:r w:rsidRPr="001D3943">
        <w:rPr>
          <w:rFonts w:ascii="Calibri" w:eastAsia="Calibri" w:hAnsi="Calibri" w:cs="B Nazanin" w:hint="cs"/>
          <w:sz w:val="24"/>
          <w:szCs w:val="24"/>
          <w:rtl/>
        </w:rPr>
        <w:t>بهبود کیفیت ارائه خدمات تشخیصی و درمانی</w:t>
      </w:r>
      <w:r w:rsidRPr="001D3943">
        <w:rPr>
          <w:rFonts w:cs="B Nazanin" w:hint="cs"/>
          <w:sz w:val="24"/>
          <w:szCs w:val="24"/>
          <w:rtl/>
        </w:rPr>
        <w:t xml:space="preserve"> </w:t>
      </w:r>
    </w:p>
    <w:p w:rsidR="0028123B" w:rsidRPr="001D3943" w:rsidRDefault="0028123B" w:rsidP="0028123B">
      <w:pPr>
        <w:pStyle w:val="ListParagraph"/>
        <w:numPr>
          <w:ilvl w:val="0"/>
          <w:numId w:val="3"/>
        </w:numPr>
        <w:bidi/>
        <w:spacing w:line="360" w:lineRule="auto"/>
        <w:jc w:val="both"/>
        <w:rPr>
          <w:rFonts w:cs="B Nazanin"/>
          <w:sz w:val="24"/>
          <w:szCs w:val="24"/>
          <w:lang w:bidi="fa-IR"/>
        </w:rPr>
      </w:pPr>
      <w:r w:rsidRPr="001D3943">
        <w:rPr>
          <w:rFonts w:cs="B Nazanin" w:hint="cs"/>
          <w:sz w:val="24"/>
          <w:szCs w:val="24"/>
          <w:rtl/>
        </w:rPr>
        <w:t>حفظ و ارتقاء فرهنگ ایمنی در بیمارستان</w:t>
      </w:r>
    </w:p>
    <w:p w:rsidR="0028123B" w:rsidRPr="001D3943" w:rsidRDefault="0028123B" w:rsidP="0028123B">
      <w:pPr>
        <w:pStyle w:val="ListParagraph"/>
        <w:numPr>
          <w:ilvl w:val="0"/>
          <w:numId w:val="3"/>
        </w:numPr>
        <w:bidi/>
        <w:spacing w:line="360" w:lineRule="auto"/>
        <w:jc w:val="both"/>
        <w:rPr>
          <w:rFonts w:cs="B Nazanin"/>
          <w:i/>
          <w:iCs/>
          <w:color w:val="FF0000"/>
          <w:sz w:val="24"/>
          <w:szCs w:val="24"/>
          <w:u w:val="single"/>
          <w:lang w:bidi="fa-IR"/>
        </w:rPr>
      </w:pPr>
      <w:r w:rsidRPr="001D3943">
        <w:rPr>
          <w:rFonts w:cs="B Nazanin" w:hint="cs"/>
          <w:i/>
          <w:iCs/>
          <w:color w:val="FF0000"/>
          <w:sz w:val="24"/>
          <w:szCs w:val="24"/>
          <w:u w:val="single"/>
          <w:rtl/>
        </w:rPr>
        <w:t>ارتقاء استانداردهای ارائه خدمات آموزشی</w:t>
      </w:r>
      <w:r w:rsidRPr="001D3943">
        <w:rPr>
          <w:rFonts w:cs="B Nazanin"/>
          <w:i/>
          <w:iCs/>
          <w:color w:val="FF0000"/>
          <w:sz w:val="24"/>
          <w:szCs w:val="24"/>
          <w:u w:val="single"/>
        </w:rPr>
        <w:t xml:space="preserve"> </w:t>
      </w:r>
      <w:r w:rsidRPr="001D3943">
        <w:rPr>
          <w:rFonts w:cs="B Nazanin" w:hint="cs"/>
          <w:i/>
          <w:iCs/>
          <w:color w:val="FF0000"/>
          <w:sz w:val="24"/>
          <w:szCs w:val="24"/>
          <w:u w:val="single"/>
          <w:rtl/>
          <w:lang w:bidi="fa-IR"/>
        </w:rPr>
        <w:t xml:space="preserve"> و پژوهشی </w:t>
      </w:r>
      <w:r w:rsidRPr="001D3943">
        <w:rPr>
          <w:rFonts w:cs="B Nazanin" w:hint="cs"/>
          <w:i/>
          <w:iCs/>
          <w:color w:val="FF0000"/>
          <w:sz w:val="24"/>
          <w:szCs w:val="24"/>
          <w:u w:val="single"/>
          <w:rtl/>
        </w:rPr>
        <w:t>به دانشجویان و سایر گیرندگان خدمت</w:t>
      </w:r>
    </w:p>
    <w:p w:rsidR="0028123B" w:rsidRPr="00502133" w:rsidRDefault="0028123B" w:rsidP="00502133">
      <w:pPr>
        <w:jc w:val="right"/>
        <w:rPr>
          <w:sz w:val="28"/>
          <w:szCs w:val="28"/>
          <w:rtl/>
        </w:rPr>
      </w:pPr>
    </w:p>
    <w:p w:rsidR="00502133" w:rsidRPr="001D3943" w:rsidRDefault="00502133" w:rsidP="00992003">
      <w:pPr>
        <w:jc w:val="right"/>
        <w:rPr>
          <w:sz w:val="32"/>
          <w:szCs w:val="32"/>
          <w:rtl/>
        </w:rPr>
      </w:pPr>
      <w:r w:rsidRPr="001D3943">
        <w:rPr>
          <w:rFonts w:cs="B Nazanin"/>
          <w:b/>
          <w:bCs/>
          <w:color w:val="4472C4" w:themeColor="accent1"/>
          <w:sz w:val="32"/>
          <w:szCs w:val="32"/>
          <w:rtl/>
        </w:rPr>
        <w:t>اهداف اختصاصی</w:t>
      </w:r>
      <w:r w:rsidR="001D3943" w:rsidRPr="00992003">
        <w:rPr>
          <w:rFonts w:cs="B Nazanin" w:hint="cs"/>
          <w:b/>
          <w:bCs/>
          <w:color w:val="4472C4" w:themeColor="accent1"/>
          <w:sz w:val="32"/>
          <w:szCs w:val="32"/>
          <w:rtl/>
        </w:rPr>
        <w:t xml:space="preserve"> </w:t>
      </w:r>
      <w:r w:rsidR="001D3943" w:rsidRPr="001D3943">
        <w:rPr>
          <w:rFonts w:cs="B Nazanin" w:hint="cs"/>
          <w:b/>
          <w:bCs/>
          <w:color w:val="4472C4" w:themeColor="accent1"/>
          <w:sz w:val="32"/>
          <w:szCs w:val="32"/>
          <w:u w:val="single"/>
          <w:rtl/>
        </w:rPr>
        <w:t>آموزش</w:t>
      </w:r>
      <w:r w:rsidRPr="001D3943">
        <w:rPr>
          <w:sz w:val="32"/>
          <w:szCs w:val="32"/>
          <w:rtl/>
        </w:rPr>
        <w:t>:</w:t>
      </w:r>
    </w:p>
    <w:p w:rsidR="001D3943" w:rsidRPr="001D3943" w:rsidRDefault="001D3943" w:rsidP="001D3943">
      <w:pPr>
        <w:numPr>
          <w:ilvl w:val="0"/>
          <w:numId w:val="12"/>
        </w:numPr>
        <w:bidi/>
        <w:spacing w:after="0" w:line="240" w:lineRule="auto"/>
        <w:jc w:val="both"/>
        <w:rPr>
          <w:rFonts w:ascii="Times New Roman" w:eastAsia="Calibri" w:hAnsi="Times New Roman" w:cs="B Nazanin"/>
          <w:color w:val="FF0000"/>
          <w:sz w:val="24"/>
          <w:szCs w:val="24"/>
        </w:rPr>
      </w:pPr>
      <w:r w:rsidRPr="001D3943">
        <w:rPr>
          <w:rFonts w:ascii="Calibri" w:eastAsia="Calibri" w:hAnsi="Calibri" w:cs="B Nazanin"/>
          <w:color w:val="FF0000"/>
          <w:sz w:val="24"/>
          <w:szCs w:val="24"/>
          <w:rtl/>
        </w:rPr>
        <w:t xml:space="preserve">ارتقای شاخص های کمی و کیفی </w:t>
      </w:r>
      <w:r w:rsidRPr="001D3943">
        <w:rPr>
          <w:rFonts w:ascii="Calibri" w:eastAsia="Calibri" w:hAnsi="Calibri" w:cs="B Nazanin" w:hint="cs"/>
          <w:color w:val="FF0000"/>
          <w:sz w:val="24"/>
          <w:szCs w:val="24"/>
          <w:rtl/>
        </w:rPr>
        <w:t xml:space="preserve">عملکرد </w:t>
      </w:r>
      <w:r w:rsidRPr="001D3943">
        <w:rPr>
          <w:rFonts w:ascii="Calibri" w:eastAsia="Calibri" w:hAnsi="Calibri" w:cs="B Nazanin"/>
          <w:color w:val="FF0000"/>
          <w:sz w:val="24"/>
          <w:szCs w:val="24"/>
          <w:rtl/>
        </w:rPr>
        <w:t>اعضای هیت علمی</w:t>
      </w:r>
    </w:p>
    <w:p w:rsidR="001D3943" w:rsidRPr="001D3943" w:rsidRDefault="001D3943" w:rsidP="001D3943">
      <w:pPr>
        <w:numPr>
          <w:ilvl w:val="0"/>
          <w:numId w:val="12"/>
        </w:numPr>
        <w:bidi/>
        <w:spacing w:after="0" w:line="240" w:lineRule="auto"/>
        <w:rPr>
          <w:rFonts w:ascii="Times New Roman" w:eastAsia="Calibri" w:hAnsi="Times New Roman" w:cs="B Nazanin"/>
          <w:color w:val="FF0000"/>
          <w:sz w:val="24"/>
          <w:szCs w:val="24"/>
        </w:rPr>
      </w:pPr>
      <w:r w:rsidRPr="001D3943">
        <w:rPr>
          <w:rFonts w:ascii="Times New Roman" w:eastAsia="Calibri" w:hAnsi="Times New Roman" w:cs="B Nazanin"/>
          <w:color w:val="FF0000"/>
          <w:sz w:val="24"/>
          <w:szCs w:val="24"/>
          <w:rtl/>
        </w:rPr>
        <w:t xml:space="preserve">ارتقای </w:t>
      </w:r>
      <w:r w:rsidRPr="001D3943">
        <w:rPr>
          <w:rFonts w:ascii="Times New Roman" w:eastAsia="Calibri" w:hAnsi="Times New Roman" w:cs="B Nazanin" w:hint="cs"/>
          <w:color w:val="FF0000"/>
          <w:sz w:val="24"/>
          <w:szCs w:val="24"/>
          <w:rtl/>
        </w:rPr>
        <w:t xml:space="preserve">شاخص های </w:t>
      </w:r>
      <w:r w:rsidRPr="001D3943">
        <w:rPr>
          <w:rFonts w:ascii="Times New Roman" w:eastAsia="Calibri" w:hAnsi="Times New Roman" w:cs="B Nazanin"/>
          <w:color w:val="FF0000"/>
          <w:sz w:val="24"/>
          <w:szCs w:val="24"/>
          <w:rtl/>
        </w:rPr>
        <w:t xml:space="preserve">کیفی </w:t>
      </w:r>
      <w:r w:rsidRPr="001D3943">
        <w:rPr>
          <w:rFonts w:ascii="Times New Roman" w:eastAsia="Calibri" w:hAnsi="Times New Roman" w:cs="B Nazanin"/>
          <w:color w:val="FF0000"/>
          <w:sz w:val="24"/>
          <w:szCs w:val="24"/>
          <w:rtl/>
          <w:lang w:bidi="fa-IR"/>
        </w:rPr>
        <w:t xml:space="preserve"> و کمی</w:t>
      </w:r>
      <w:r w:rsidRPr="001D3943">
        <w:rPr>
          <w:rFonts w:ascii="Times New Roman" w:eastAsia="Calibri" w:hAnsi="Times New Roman" w:cs="B Nazanin" w:hint="cs"/>
          <w:color w:val="FF0000"/>
          <w:sz w:val="24"/>
          <w:szCs w:val="24"/>
          <w:rtl/>
          <w:lang w:bidi="fa-IR"/>
        </w:rPr>
        <w:t xml:space="preserve"> </w:t>
      </w:r>
      <w:r w:rsidRPr="001D3943">
        <w:rPr>
          <w:rFonts w:ascii="Times New Roman" w:eastAsia="Calibri" w:hAnsi="Times New Roman" w:cs="B Nazanin"/>
          <w:color w:val="FF0000"/>
          <w:sz w:val="24"/>
          <w:szCs w:val="24"/>
          <w:rtl/>
          <w:lang w:bidi="fa-IR"/>
        </w:rPr>
        <w:t xml:space="preserve"> </w:t>
      </w:r>
      <w:r w:rsidRPr="001D3943">
        <w:rPr>
          <w:rFonts w:ascii="Times New Roman" w:eastAsia="Calibri" w:hAnsi="Times New Roman" w:cs="B Nazanin"/>
          <w:color w:val="FF0000"/>
          <w:sz w:val="24"/>
          <w:szCs w:val="24"/>
          <w:rtl/>
        </w:rPr>
        <w:t>آموزشی</w:t>
      </w:r>
      <w:r w:rsidRPr="001D3943">
        <w:rPr>
          <w:rFonts w:ascii="Times New Roman" w:eastAsia="Calibri" w:hAnsi="Times New Roman" w:cs="B Nazanin" w:hint="cs"/>
          <w:color w:val="FF0000"/>
          <w:sz w:val="24"/>
          <w:szCs w:val="24"/>
          <w:rtl/>
        </w:rPr>
        <w:t xml:space="preserve"> </w:t>
      </w:r>
      <w:r w:rsidRPr="001D3943">
        <w:rPr>
          <w:rFonts w:ascii="Times New Roman" w:eastAsia="Calibri" w:hAnsi="Times New Roman" w:cs="B Nazanin"/>
          <w:color w:val="FF0000"/>
          <w:sz w:val="24"/>
          <w:szCs w:val="24"/>
          <w:rtl/>
        </w:rPr>
        <w:t>کارورزان و کارآموزان</w:t>
      </w:r>
    </w:p>
    <w:p w:rsidR="001D3943" w:rsidRPr="001D3943" w:rsidRDefault="001D3943" w:rsidP="001D3943">
      <w:pPr>
        <w:numPr>
          <w:ilvl w:val="0"/>
          <w:numId w:val="12"/>
        </w:numPr>
        <w:tabs>
          <w:tab w:val="left" w:pos="1741"/>
        </w:tabs>
        <w:bidi/>
        <w:spacing w:after="0" w:line="240" w:lineRule="auto"/>
        <w:contextualSpacing/>
        <w:jc w:val="both"/>
        <w:rPr>
          <w:rFonts w:ascii="Calibri" w:eastAsia="Calibri" w:hAnsi="Calibri" w:cs="B Nazanin"/>
          <w:color w:val="FF0000"/>
          <w:sz w:val="24"/>
          <w:szCs w:val="24"/>
        </w:rPr>
      </w:pPr>
      <w:r w:rsidRPr="001D3943">
        <w:rPr>
          <w:rFonts w:ascii="Times New Roman" w:eastAsia="Calibri" w:hAnsi="Times New Roman" w:cs="B Nazanin"/>
          <w:color w:val="FF0000"/>
          <w:sz w:val="24"/>
          <w:szCs w:val="24"/>
          <w:rtl/>
        </w:rPr>
        <w:t xml:space="preserve">ارتقای کیفیت امکانات و تسهیلات آموزشی و رفاهی </w:t>
      </w:r>
    </w:p>
    <w:p w:rsidR="001D3943" w:rsidRPr="001D3943" w:rsidRDefault="001D3943" w:rsidP="001D3943">
      <w:pPr>
        <w:numPr>
          <w:ilvl w:val="0"/>
          <w:numId w:val="12"/>
        </w:numPr>
        <w:tabs>
          <w:tab w:val="left" w:pos="1741"/>
        </w:tabs>
        <w:bidi/>
        <w:spacing w:after="0" w:line="240" w:lineRule="auto"/>
        <w:contextualSpacing/>
        <w:jc w:val="both"/>
        <w:rPr>
          <w:rFonts w:ascii="Calibri" w:eastAsia="Calibri" w:hAnsi="Calibri" w:cs="B Nazanin"/>
          <w:color w:val="FF0000"/>
          <w:sz w:val="24"/>
          <w:szCs w:val="24"/>
        </w:rPr>
      </w:pPr>
      <w:r w:rsidRPr="001D3943">
        <w:rPr>
          <w:rFonts w:ascii="Times New Roman" w:eastAsia="Calibri" w:hAnsi="Times New Roman" w:cs="B Nazanin"/>
          <w:color w:val="FF0000"/>
          <w:sz w:val="24"/>
          <w:szCs w:val="24"/>
          <w:rtl/>
        </w:rPr>
        <w:t xml:space="preserve">ارتقای کیفیت </w:t>
      </w:r>
      <w:r w:rsidRPr="001D3943">
        <w:rPr>
          <w:rFonts w:ascii="Times New Roman" w:eastAsia="Calibri" w:hAnsi="Times New Roman" w:cs="B Nazanin" w:hint="cs"/>
          <w:color w:val="FF0000"/>
          <w:sz w:val="24"/>
          <w:szCs w:val="24"/>
          <w:rtl/>
          <w:lang w:bidi="fa-IR"/>
        </w:rPr>
        <w:t>یادگیری فراگیران</w:t>
      </w:r>
    </w:p>
    <w:p w:rsidR="001D3943" w:rsidRPr="001D3943" w:rsidRDefault="001D3943" w:rsidP="001D3943">
      <w:pPr>
        <w:numPr>
          <w:ilvl w:val="0"/>
          <w:numId w:val="12"/>
        </w:numPr>
        <w:tabs>
          <w:tab w:val="left" w:pos="1741"/>
        </w:tabs>
        <w:bidi/>
        <w:spacing w:after="0" w:line="240" w:lineRule="auto"/>
        <w:contextualSpacing/>
        <w:jc w:val="both"/>
        <w:rPr>
          <w:rFonts w:ascii="Calibri" w:eastAsia="Calibri" w:hAnsi="Calibri" w:cs="B Nazanin"/>
          <w:color w:val="FF0000"/>
          <w:sz w:val="24"/>
          <w:szCs w:val="24"/>
        </w:rPr>
      </w:pPr>
      <w:r w:rsidRPr="001D3943">
        <w:rPr>
          <w:rFonts w:ascii="Times New Roman" w:eastAsia="Calibri" w:hAnsi="Times New Roman" w:cs="B Nazanin"/>
          <w:color w:val="FF0000"/>
          <w:sz w:val="24"/>
          <w:szCs w:val="24"/>
          <w:rtl/>
        </w:rPr>
        <w:t xml:space="preserve">ارتقای کیفیت </w:t>
      </w:r>
      <w:r w:rsidRPr="001D3943">
        <w:rPr>
          <w:rFonts w:ascii="Times New Roman" w:eastAsia="Calibri" w:hAnsi="Times New Roman" w:cs="B Nazanin" w:hint="cs"/>
          <w:color w:val="FF0000"/>
          <w:sz w:val="24"/>
          <w:szCs w:val="24"/>
          <w:rtl/>
          <w:lang w:bidi="fa-IR"/>
        </w:rPr>
        <w:t>و کمیت عملکرد آموزشی</w:t>
      </w:r>
    </w:p>
    <w:p w:rsidR="001D3943" w:rsidRDefault="001D3943" w:rsidP="001D3943">
      <w:pPr>
        <w:tabs>
          <w:tab w:val="left" w:pos="1741"/>
        </w:tabs>
        <w:bidi/>
        <w:spacing w:after="0" w:line="240" w:lineRule="auto"/>
        <w:ind w:left="990"/>
        <w:contextualSpacing/>
        <w:jc w:val="both"/>
        <w:rPr>
          <w:rFonts w:ascii="Times New Roman" w:eastAsia="Calibri" w:hAnsi="Times New Roman" w:cs="B Nazanin"/>
          <w:color w:val="FF0000"/>
          <w:sz w:val="28"/>
          <w:szCs w:val="28"/>
          <w:rtl/>
          <w:lang w:bidi="fa-IR"/>
        </w:rPr>
      </w:pPr>
    </w:p>
    <w:p w:rsidR="001D3943" w:rsidRPr="001D3943" w:rsidRDefault="001D3943" w:rsidP="001D3943">
      <w:pPr>
        <w:tabs>
          <w:tab w:val="left" w:pos="1741"/>
        </w:tabs>
        <w:bidi/>
        <w:spacing w:after="0" w:line="240" w:lineRule="auto"/>
        <w:ind w:left="990"/>
        <w:contextualSpacing/>
        <w:jc w:val="both"/>
        <w:rPr>
          <w:rFonts w:ascii="Calibri" w:eastAsia="Calibri" w:hAnsi="Calibri" w:cs="B Nazanin"/>
          <w:color w:val="FF0000"/>
          <w:sz w:val="28"/>
          <w:szCs w:val="28"/>
          <w:rtl/>
        </w:rPr>
      </w:pPr>
    </w:p>
    <w:p w:rsidR="001D3943" w:rsidRPr="001D3943" w:rsidRDefault="001D3943" w:rsidP="001D3943">
      <w:pPr>
        <w:jc w:val="right"/>
        <w:rPr>
          <w:rFonts w:cs="B Nazanin"/>
          <w:b/>
          <w:bCs/>
          <w:color w:val="4472C4" w:themeColor="accent1"/>
          <w:sz w:val="32"/>
          <w:szCs w:val="32"/>
          <w:rtl/>
        </w:rPr>
      </w:pPr>
      <w:r w:rsidRPr="001D3943">
        <w:rPr>
          <w:rFonts w:cs="B Nazanin"/>
          <w:b/>
          <w:bCs/>
          <w:color w:val="4472C4" w:themeColor="accent1"/>
          <w:sz w:val="32"/>
          <w:szCs w:val="32"/>
          <w:rtl/>
        </w:rPr>
        <w:t>اهداف اختصاصی</w:t>
      </w:r>
      <w:r w:rsidRPr="001D3943">
        <w:rPr>
          <w:rFonts w:cs="B Nazanin" w:hint="cs"/>
          <w:b/>
          <w:bCs/>
          <w:color w:val="4472C4" w:themeColor="accent1"/>
          <w:sz w:val="32"/>
          <w:szCs w:val="32"/>
          <w:rtl/>
        </w:rPr>
        <w:t xml:space="preserve"> </w:t>
      </w:r>
      <w:r w:rsidRPr="001D3943">
        <w:rPr>
          <w:rFonts w:cs="B Nazanin" w:hint="cs"/>
          <w:b/>
          <w:bCs/>
          <w:color w:val="4472C4" w:themeColor="accent1"/>
          <w:sz w:val="32"/>
          <w:szCs w:val="32"/>
          <w:u w:val="single"/>
          <w:rtl/>
        </w:rPr>
        <w:t>پژوهش</w:t>
      </w:r>
      <w:bookmarkStart w:id="0" w:name="_GoBack"/>
      <w:bookmarkEnd w:id="0"/>
      <w:r w:rsidRPr="001D3943">
        <w:rPr>
          <w:rFonts w:cs="B Nazanin"/>
          <w:b/>
          <w:bCs/>
          <w:color w:val="4472C4" w:themeColor="accent1"/>
          <w:sz w:val="32"/>
          <w:szCs w:val="32"/>
          <w:rtl/>
        </w:rPr>
        <w:t>:</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استفاده‌</w:t>
      </w:r>
      <w:r w:rsidRPr="008B6337">
        <w:rPr>
          <w:rFonts w:cs="B Nazanin"/>
          <w:color w:val="FF0000"/>
          <w:sz w:val="24"/>
          <w:szCs w:val="24"/>
          <w:rtl/>
        </w:rPr>
        <w:t xml:space="preserve"> </w:t>
      </w:r>
      <w:r w:rsidRPr="008B6337">
        <w:rPr>
          <w:rFonts w:cs="B Nazanin" w:hint="cs"/>
          <w:color w:val="FF0000"/>
          <w:sz w:val="24"/>
          <w:szCs w:val="24"/>
          <w:rtl/>
        </w:rPr>
        <w:t>کارآمد</w:t>
      </w:r>
      <w:r w:rsidRPr="008B6337">
        <w:rPr>
          <w:rFonts w:cs="B Nazanin"/>
          <w:color w:val="FF0000"/>
          <w:sz w:val="24"/>
          <w:szCs w:val="24"/>
          <w:rtl/>
        </w:rPr>
        <w:t xml:space="preserve"> ‌</w:t>
      </w:r>
      <w:r w:rsidRPr="008B6337">
        <w:rPr>
          <w:rFonts w:cs="B Nazanin" w:hint="cs"/>
          <w:color w:val="FF0000"/>
          <w:sz w:val="24"/>
          <w:szCs w:val="24"/>
          <w:rtl/>
        </w:rPr>
        <w:t>از</w:t>
      </w:r>
      <w:r w:rsidRPr="008B6337">
        <w:rPr>
          <w:rFonts w:cs="B Nazanin"/>
          <w:color w:val="FF0000"/>
          <w:sz w:val="24"/>
          <w:szCs w:val="24"/>
          <w:rtl/>
        </w:rPr>
        <w:t xml:space="preserve"> ‌</w:t>
      </w:r>
      <w:r w:rsidRPr="008B6337">
        <w:rPr>
          <w:rFonts w:cs="B Nazanin" w:hint="cs"/>
          <w:color w:val="FF0000"/>
          <w:sz w:val="24"/>
          <w:szCs w:val="24"/>
          <w:rtl/>
        </w:rPr>
        <w:t>نتایج</w:t>
      </w:r>
      <w:r w:rsidRPr="008B6337">
        <w:rPr>
          <w:rFonts w:cs="B Nazanin"/>
          <w:color w:val="FF0000"/>
          <w:sz w:val="24"/>
          <w:szCs w:val="24"/>
          <w:rtl/>
        </w:rPr>
        <w:t xml:space="preserve"> ‌</w:t>
      </w:r>
      <w:r w:rsidRPr="008B6337">
        <w:rPr>
          <w:rFonts w:cs="B Nazanin" w:hint="cs"/>
          <w:color w:val="FF0000"/>
          <w:sz w:val="24"/>
          <w:szCs w:val="24"/>
          <w:rtl/>
        </w:rPr>
        <w:t>پژوهش</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بالینی</w:t>
      </w:r>
      <w:r w:rsidRPr="008B6337">
        <w:rPr>
          <w:rFonts w:cs="B Nazanin"/>
          <w:color w:val="FF0000"/>
          <w:sz w:val="24"/>
          <w:szCs w:val="24"/>
          <w:rtl/>
        </w:rPr>
        <w:t xml:space="preserve"> ‌</w:t>
      </w:r>
      <w:r w:rsidRPr="008B6337">
        <w:rPr>
          <w:rFonts w:cs="B Nazanin" w:hint="cs"/>
          <w:color w:val="FF0000"/>
          <w:sz w:val="24"/>
          <w:szCs w:val="24"/>
          <w:rtl/>
        </w:rPr>
        <w:t>در</w:t>
      </w:r>
      <w:r w:rsidRPr="008B6337">
        <w:rPr>
          <w:rFonts w:cs="B Nazanin"/>
          <w:color w:val="FF0000"/>
          <w:sz w:val="24"/>
          <w:szCs w:val="24"/>
          <w:rtl/>
        </w:rPr>
        <w:t xml:space="preserve"> ‌</w:t>
      </w:r>
      <w:r w:rsidRPr="008B6337">
        <w:rPr>
          <w:rFonts w:cs="B Nazanin" w:hint="cs"/>
          <w:color w:val="FF0000"/>
          <w:sz w:val="24"/>
          <w:szCs w:val="24"/>
          <w:rtl/>
        </w:rPr>
        <w:t>حل</w:t>
      </w:r>
      <w:r w:rsidRPr="008B6337">
        <w:rPr>
          <w:rFonts w:cs="B Nazanin"/>
          <w:color w:val="FF0000"/>
          <w:sz w:val="24"/>
          <w:szCs w:val="24"/>
          <w:rtl/>
        </w:rPr>
        <w:t xml:space="preserve"> ‌</w:t>
      </w:r>
      <w:r w:rsidRPr="008B6337">
        <w:rPr>
          <w:rFonts w:cs="B Nazanin" w:hint="cs"/>
          <w:color w:val="FF0000"/>
          <w:sz w:val="24"/>
          <w:szCs w:val="24"/>
          <w:rtl/>
        </w:rPr>
        <w:t>مشکلات</w:t>
      </w:r>
      <w:r w:rsidRPr="008B6337">
        <w:rPr>
          <w:rFonts w:cs="B Nazanin"/>
          <w:color w:val="FF0000"/>
          <w:sz w:val="24"/>
          <w:szCs w:val="24"/>
          <w:rtl/>
        </w:rPr>
        <w:t xml:space="preserve"> </w:t>
      </w:r>
      <w:r w:rsidRPr="008B6337">
        <w:rPr>
          <w:rFonts w:cs="B Nazanin" w:hint="cs"/>
          <w:color w:val="FF0000"/>
          <w:sz w:val="24"/>
          <w:szCs w:val="24"/>
          <w:rtl/>
        </w:rPr>
        <w:t>بیمارستان</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بهبود</w:t>
      </w:r>
      <w:r w:rsidRPr="008B6337">
        <w:rPr>
          <w:rFonts w:cs="B Nazanin"/>
          <w:color w:val="FF0000"/>
          <w:sz w:val="24"/>
          <w:szCs w:val="24"/>
          <w:rtl/>
        </w:rPr>
        <w:t xml:space="preserve"> ‌</w:t>
      </w:r>
      <w:r w:rsidRPr="008B6337">
        <w:rPr>
          <w:rFonts w:cs="B Nazanin" w:hint="cs"/>
          <w:color w:val="FF0000"/>
          <w:sz w:val="24"/>
          <w:szCs w:val="24"/>
          <w:rtl/>
        </w:rPr>
        <w:t>تسهیلات،‌</w:t>
      </w:r>
      <w:r w:rsidRPr="008B6337">
        <w:rPr>
          <w:rFonts w:cs="B Nazanin"/>
          <w:color w:val="FF0000"/>
          <w:sz w:val="24"/>
          <w:szCs w:val="24"/>
          <w:rtl/>
        </w:rPr>
        <w:t xml:space="preserve"> </w:t>
      </w:r>
      <w:r w:rsidRPr="008B6337">
        <w:rPr>
          <w:rFonts w:cs="B Nazanin" w:hint="cs"/>
          <w:color w:val="FF0000"/>
          <w:sz w:val="24"/>
          <w:szCs w:val="24"/>
          <w:rtl/>
        </w:rPr>
        <w:t>امکانات‌</w:t>
      </w:r>
      <w:r w:rsidRPr="008B6337">
        <w:rPr>
          <w:rFonts w:cs="B Nazanin"/>
          <w:color w:val="FF0000"/>
          <w:sz w:val="24"/>
          <w:szCs w:val="24"/>
          <w:rtl/>
        </w:rPr>
        <w:t xml:space="preserve"> </w:t>
      </w:r>
      <w:r w:rsidRPr="008B6337">
        <w:rPr>
          <w:rFonts w:cs="B Nazanin" w:hint="cs"/>
          <w:color w:val="FF0000"/>
          <w:sz w:val="24"/>
          <w:szCs w:val="24"/>
          <w:rtl/>
        </w:rPr>
        <w:t>و</w:t>
      </w:r>
      <w:r w:rsidRPr="008B6337">
        <w:rPr>
          <w:rFonts w:cs="B Nazanin"/>
          <w:color w:val="FF0000"/>
          <w:sz w:val="24"/>
          <w:szCs w:val="24"/>
          <w:rtl/>
        </w:rPr>
        <w:t xml:space="preserve"> ‌</w:t>
      </w:r>
      <w:r w:rsidRPr="008B6337">
        <w:rPr>
          <w:rFonts w:cs="B Nazanin" w:hint="cs"/>
          <w:color w:val="FF0000"/>
          <w:sz w:val="24"/>
          <w:szCs w:val="24"/>
          <w:rtl/>
        </w:rPr>
        <w:t>تجهیزات</w:t>
      </w:r>
      <w:r w:rsidRPr="008B6337">
        <w:rPr>
          <w:rFonts w:cs="B Nazanin"/>
          <w:color w:val="FF0000"/>
          <w:sz w:val="24"/>
          <w:szCs w:val="24"/>
          <w:rtl/>
        </w:rPr>
        <w:t xml:space="preserve"> </w:t>
      </w:r>
      <w:r w:rsidRPr="008B6337">
        <w:rPr>
          <w:rFonts w:cs="B Nazanin" w:hint="cs"/>
          <w:color w:val="FF0000"/>
          <w:sz w:val="24"/>
          <w:szCs w:val="24"/>
          <w:rtl/>
        </w:rPr>
        <w:t>پژوهشی</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بهبود‌</w:t>
      </w:r>
      <w:r w:rsidRPr="008B6337">
        <w:rPr>
          <w:rFonts w:cs="B Nazanin"/>
          <w:color w:val="FF0000"/>
          <w:sz w:val="24"/>
          <w:szCs w:val="24"/>
          <w:rtl/>
        </w:rPr>
        <w:t xml:space="preserve"> </w:t>
      </w:r>
      <w:r w:rsidRPr="008B6337">
        <w:rPr>
          <w:rFonts w:cs="B Nazanin" w:hint="cs"/>
          <w:color w:val="FF0000"/>
          <w:sz w:val="24"/>
          <w:szCs w:val="24"/>
          <w:rtl/>
        </w:rPr>
        <w:t>فضاهای</w:t>
      </w:r>
      <w:r w:rsidRPr="008B6337">
        <w:rPr>
          <w:rFonts w:cs="B Nazanin"/>
          <w:color w:val="FF0000"/>
          <w:sz w:val="24"/>
          <w:szCs w:val="24"/>
          <w:rtl/>
        </w:rPr>
        <w:t xml:space="preserve"> ‌</w:t>
      </w:r>
      <w:r w:rsidRPr="008B6337">
        <w:rPr>
          <w:rFonts w:cs="B Nazanin" w:hint="cs"/>
          <w:color w:val="FF0000"/>
          <w:sz w:val="24"/>
          <w:szCs w:val="24"/>
          <w:rtl/>
        </w:rPr>
        <w:t>پژوهشی</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ایجاد</w:t>
      </w:r>
      <w:r w:rsidRPr="008B6337">
        <w:rPr>
          <w:rFonts w:cs="B Nazanin"/>
          <w:color w:val="FF0000"/>
          <w:sz w:val="24"/>
          <w:szCs w:val="24"/>
          <w:rtl/>
        </w:rPr>
        <w:t xml:space="preserve"> ‌</w:t>
      </w:r>
      <w:r w:rsidRPr="008B6337">
        <w:rPr>
          <w:rFonts w:cs="B Nazanin" w:hint="cs"/>
          <w:color w:val="FF0000"/>
          <w:sz w:val="24"/>
          <w:szCs w:val="24"/>
          <w:rtl/>
        </w:rPr>
        <w:t>سیستم</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تشویقی</w:t>
      </w:r>
      <w:r w:rsidRPr="008B6337">
        <w:rPr>
          <w:rFonts w:cs="B Nazanin"/>
          <w:color w:val="FF0000"/>
          <w:sz w:val="24"/>
          <w:szCs w:val="24"/>
          <w:rtl/>
        </w:rPr>
        <w:t xml:space="preserve"> ‌</w:t>
      </w:r>
      <w:r w:rsidRPr="008B6337">
        <w:rPr>
          <w:rFonts w:cs="B Nazanin" w:hint="cs"/>
          <w:color w:val="FF0000"/>
          <w:sz w:val="24"/>
          <w:szCs w:val="24"/>
          <w:rtl/>
        </w:rPr>
        <w:t>جهت</w:t>
      </w:r>
      <w:r w:rsidRPr="008B6337">
        <w:rPr>
          <w:rFonts w:cs="B Nazanin"/>
          <w:color w:val="FF0000"/>
          <w:sz w:val="24"/>
          <w:szCs w:val="24"/>
          <w:rtl/>
        </w:rPr>
        <w:t xml:space="preserve"> ‌</w:t>
      </w:r>
      <w:r w:rsidRPr="008B6337">
        <w:rPr>
          <w:rFonts w:cs="B Nazanin" w:hint="cs"/>
          <w:color w:val="FF0000"/>
          <w:sz w:val="24"/>
          <w:szCs w:val="24"/>
          <w:rtl/>
        </w:rPr>
        <w:t>انتشار</w:t>
      </w:r>
      <w:r w:rsidRPr="008B6337">
        <w:rPr>
          <w:rFonts w:cs="B Nazanin"/>
          <w:color w:val="FF0000"/>
          <w:sz w:val="24"/>
          <w:szCs w:val="24"/>
          <w:rtl/>
        </w:rPr>
        <w:t xml:space="preserve"> ‌</w:t>
      </w:r>
      <w:r w:rsidRPr="008B6337">
        <w:rPr>
          <w:rFonts w:cs="B Nazanin" w:hint="cs"/>
          <w:color w:val="FF0000"/>
          <w:sz w:val="24"/>
          <w:szCs w:val="24"/>
          <w:rtl/>
        </w:rPr>
        <w:t>مقالات‌</w:t>
      </w:r>
      <w:r w:rsidRPr="008B6337">
        <w:rPr>
          <w:rFonts w:cs="B Nazanin"/>
          <w:color w:val="FF0000"/>
          <w:sz w:val="24"/>
          <w:szCs w:val="24"/>
          <w:rtl/>
        </w:rPr>
        <w:t xml:space="preserve"> </w:t>
      </w:r>
      <w:r w:rsidRPr="008B6337">
        <w:rPr>
          <w:rFonts w:cs="B Nazanin" w:hint="cs"/>
          <w:color w:val="FF0000"/>
          <w:sz w:val="24"/>
          <w:szCs w:val="24"/>
          <w:rtl/>
        </w:rPr>
        <w:t>توسط</w:t>
      </w:r>
      <w:r w:rsidRPr="008B6337">
        <w:rPr>
          <w:rFonts w:cs="B Nazanin"/>
          <w:color w:val="FF0000"/>
          <w:sz w:val="24"/>
          <w:szCs w:val="24"/>
          <w:rtl/>
        </w:rPr>
        <w:t xml:space="preserve"> ‌</w:t>
      </w:r>
      <w:r w:rsidRPr="008B6337">
        <w:rPr>
          <w:rFonts w:cs="B Nazanin" w:hint="cs"/>
          <w:color w:val="FF0000"/>
          <w:sz w:val="24"/>
          <w:szCs w:val="24"/>
          <w:rtl/>
        </w:rPr>
        <w:t>اعضای</w:t>
      </w:r>
      <w:r w:rsidRPr="008B6337">
        <w:rPr>
          <w:rFonts w:cs="B Nazanin"/>
          <w:color w:val="FF0000"/>
          <w:sz w:val="24"/>
          <w:szCs w:val="24"/>
          <w:rtl/>
        </w:rPr>
        <w:t xml:space="preserve"> ‌</w:t>
      </w:r>
      <w:r w:rsidRPr="008B6337">
        <w:rPr>
          <w:rFonts w:cs="B Nazanin" w:hint="cs"/>
          <w:color w:val="FF0000"/>
          <w:sz w:val="24"/>
          <w:szCs w:val="24"/>
          <w:rtl/>
        </w:rPr>
        <w:t>هیئت</w:t>
      </w:r>
      <w:r w:rsidRPr="008B6337">
        <w:rPr>
          <w:rFonts w:cs="B Nazanin"/>
          <w:color w:val="FF0000"/>
          <w:sz w:val="24"/>
          <w:szCs w:val="24"/>
          <w:rtl/>
        </w:rPr>
        <w:t xml:space="preserve"> ‌</w:t>
      </w:r>
      <w:r w:rsidRPr="008B6337">
        <w:rPr>
          <w:rFonts w:cs="B Nazanin" w:hint="cs"/>
          <w:color w:val="FF0000"/>
          <w:sz w:val="24"/>
          <w:szCs w:val="24"/>
          <w:rtl/>
        </w:rPr>
        <w:t>علمی</w:t>
      </w:r>
      <w:r w:rsidRPr="008B6337">
        <w:rPr>
          <w:rFonts w:cs="B Nazanin"/>
          <w:color w:val="FF0000"/>
          <w:sz w:val="24"/>
          <w:szCs w:val="24"/>
          <w:rtl/>
        </w:rPr>
        <w:t xml:space="preserve"> ‌</w:t>
      </w:r>
      <w:r w:rsidRPr="008B6337">
        <w:rPr>
          <w:rFonts w:cs="B Nazanin" w:hint="cs"/>
          <w:color w:val="FF0000"/>
          <w:sz w:val="24"/>
          <w:szCs w:val="24"/>
          <w:rtl/>
        </w:rPr>
        <w:t>و</w:t>
      </w:r>
      <w:r w:rsidRPr="008B6337">
        <w:rPr>
          <w:rFonts w:cs="B Nazanin"/>
          <w:color w:val="FF0000"/>
          <w:sz w:val="24"/>
          <w:szCs w:val="24"/>
          <w:rtl/>
        </w:rPr>
        <w:t xml:space="preserve"> ‌</w:t>
      </w:r>
      <w:r w:rsidRPr="008B6337">
        <w:rPr>
          <w:rFonts w:cs="B Nazanin" w:hint="cs"/>
          <w:color w:val="FF0000"/>
          <w:sz w:val="24"/>
          <w:szCs w:val="24"/>
          <w:rtl/>
        </w:rPr>
        <w:t>فراگیران</w:t>
      </w:r>
      <w:r w:rsidRPr="008B6337">
        <w:rPr>
          <w:rFonts w:cs="B Nazanin"/>
          <w:color w:val="FF0000"/>
          <w:sz w:val="24"/>
          <w:szCs w:val="24"/>
          <w:rtl/>
        </w:rPr>
        <w:t xml:space="preserve"> ‌</w:t>
      </w:r>
      <w:r w:rsidRPr="008B6337">
        <w:rPr>
          <w:rFonts w:cs="B Nazanin" w:hint="cs"/>
          <w:color w:val="FF0000"/>
          <w:sz w:val="24"/>
          <w:szCs w:val="24"/>
          <w:rtl/>
        </w:rPr>
        <w:t>در‌</w:t>
      </w:r>
      <w:r w:rsidRPr="008B6337">
        <w:rPr>
          <w:rFonts w:cs="B Nazanin"/>
          <w:color w:val="FF0000"/>
          <w:sz w:val="24"/>
          <w:szCs w:val="24"/>
          <w:rtl/>
        </w:rPr>
        <w:t xml:space="preserve"> </w:t>
      </w:r>
      <w:r w:rsidRPr="008B6337">
        <w:rPr>
          <w:rFonts w:cs="B Nazanin" w:hint="cs"/>
          <w:color w:val="FF0000"/>
          <w:sz w:val="24"/>
          <w:szCs w:val="24"/>
          <w:rtl/>
        </w:rPr>
        <w:t>مجلات</w:t>
      </w:r>
      <w:r w:rsidRPr="008B6337">
        <w:rPr>
          <w:rFonts w:cs="B Nazanin"/>
          <w:color w:val="FF0000"/>
          <w:sz w:val="24"/>
          <w:szCs w:val="24"/>
          <w:rtl/>
        </w:rPr>
        <w:t xml:space="preserve"> ‌</w:t>
      </w:r>
      <w:r w:rsidRPr="008B6337">
        <w:rPr>
          <w:rFonts w:cs="B Nazanin" w:hint="cs"/>
          <w:color w:val="FF0000"/>
          <w:sz w:val="24"/>
          <w:szCs w:val="24"/>
          <w:rtl/>
        </w:rPr>
        <w:t>معتبر‌</w:t>
      </w:r>
      <w:r w:rsidR="008B6337" w:rsidRPr="008B6337">
        <w:rPr>
          <w:rFonts w:cs="B Nazanin" w:hint="cs"/>
          <w:color w:val="FF0000"/>
          <w:sz w:val="24"/>
          <w:szCs w:val="24"/>
          <w:rtl/>
          <w:lang w:bidi="fa-IR"/>
        </w:rPr>
        <w:t xml:space="preserve"> </w:t>
      </w:r>
      <w:r w:rsidRPr="008B6337">
        <w:rPr>
          <w:rFonts w:cs="B Nazanin" w:hint="cs"/>
          <w:color w:val="FF0000"/>
          <w:sz w:val="24"/>
          <w:szCs w:val="24"/>
          <w:rtl/>
        </w:rPr>
        <w:t>داخلی</w:t>
      </w:r>
      <w:r w:rsidRPr="008B6337">
        <w:rPr>
          <w:rFonts w:cs="B Nazanin"/>
          <w:color w:val="FF0000"/>
          <w:sz w:val="24"/>
          <w:szCs w:val="24"/>
          <w:rtl/>
        </w:rPr>
        <w:t xml:space="preserve"> ‌</w:t>
      </w:r>
      <w:r w:rsidRPr="008B6337">
        <w:rPr>
          <w:rFonts w:cs="B Nazanin" w:hint="cs"/>
          <w:color w:val="FF0000"/>
          <w:sz w:val="24"/>
          <w:szCs w:val="24"/>
          <w:rtl/>
        </w:rPr>
        <w:t>و‌</w:t>
      </w:r>
      <w:r w:rsidRPr="008B6337">
        <w:rPr>
          <w:rFonts w:cs="B Nazanin"/>
          <w:color w:val="FF0000"/>
          <w:sz w:val="24"/>
          <w:szCs w:val="24"/>
          <w:rtl/>
        </w:rPr>
        <w:t xml:space="preserve"> </w:t>
      </w:r>
      <w:r w:rsidRPr="008B6337">
        <w:rPr>
          <w:rFonts w:cs="B Nazanin" w:hint="cs"/>
          <w:color w:val="FF0000"/>
          <w:sz w:val="24"/>
          <w:szCs w:val="24"/>
          <w:rtl/>
        </w:rPr>
        <w:t>خارجی</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برگزاری</w:t>
      </w:r>
      <w:r w:rsidRPr="008B6337">
        <w:rPr>
          <w:rFonts w:cs="B Nazanin"/>
          <w:color w:val="FF0000"/>
          <w:sz w:val="24"/>
          <w:szCs w:val="24"/>
          <w:rtl/>
        </w:rPr>
        <w:t xml:space="preserve"> ‌</w:t>
      </w:r>
      <w:r w:rsidRPr="008B6337">
        <w:rPr>
          <w:rFonts w:cs="B Nazanin" w:hint="cs"/>
          <w:color w:val="FF0000"/>
          <w:sz w:val="24"/>
          <w:szCs w:val="24"/>
          <w:rtl/>
        </w:rPr>
        <w:t>دوره</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پژوهشی</w:t>
      </w:r>
      <w:r w:rsidRPr="008B6337">
        <w:rPr>
          <w:rFonts w:cs="B Nazanin"/>
          <w:color w:val="FF0000"/>
          <w:sz w:val="24"/>
          <w:szCs w:val="24"/>
          <w:rtl/>
        </w:rPr>
        <w:t xml:space="preserve"> ‌</w:t>
      </w:r>
      <w:r w:rsidRPr="008B6337">
        <w:rPr>
          <w:rFonts w:cs="B Nazanin" w:hint="cs"/>
          <w:color w:val="FF0000"/>
          <w:sz w:val="24"/>
          <w:szCs w:val="24"/>
          <w:rtl/>
        </w:rPr>
        <w:t>جهت‌</w:t>
      </w:r>
      <w:r w:rsidRPr="008B6337">
        <w:rPr>
          <w:rFonts w:cs="B Nazanin"/>
          <w:color w:val="FF0000"/>
          <w:sz w:val="24"/>
          <w:szCs w:val="24"/>
          <w:rtl/>
        </w:rPr>
        <w:t xml:space="preserve"> </w:t>
      </w:r>
      <w:r w:rsidRPr="008B6337">
        <w:rPr>
          <w:rFonts w:cs="B Nazanin" w:hint="cs"/>
          <w:color w:val="FF0000"/>
          <w:sz w:val="24"/>
          <w:szCs w:val="24"/>
          <w:rtl/>
        </w:rPr>
        <w:t>توانمندسازی</w:t>
      </w:r>
      <w:r w:rsidRPr="008B6337">
        <w:rPr>
          <w:rFonts w:cs="B Nazanin"/>
          <w:color w:val="FF0000"/>
          <w:sz w:val="24"/>
          <w:szCs w:val="24"/>
          <w:rtl/>
        </w:rPr>
        <w:t xml:space="preserve"> ‌</w:t>
      </w:r>
      <w:r w:rsidRPr="008B6337">
        <w:rPr>
          <w:rFonts w:cs="B Nazanin" w:hint="cs"/>
          <w:color w:val="FF0000"/>
          <w:sz w:val="24"/>
          <w:szCs w:val="24"/>
          <w:rtl/>
        </w:rPr>
        <w:t>دانشجو</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فراهم</w:t>
      </w:r>
      <w:r w:rsidRPr="008B6337">
        <w:rPr>
          <w:rFonts w:cs="B Nazanin"/>
          <w:color w:val="FF0000"/>
          <w:sz w:val="24"/>
          <w:szCs w:val="24"/>
          <w:rtl/>
        </w:rPr>
        <w:t xml:space="preserve"> </w:t>
      </w:r>
      <w:r w:rsidRPr="008B6337">
        <w:rPr>
          <w:rFonts w:cs="B Nazanin" w:hint="cs"/>
          <w:color w:val="FF0000"/>
          <w:sz w:val="24"/>
          <w:szCs w:val="24"/>
          <w:rtl/>
        </w:rPr>
        <w:t>آوردن</w:t>
      </w:r>
      <w:r w:rsidRPr="008B6337">
        <w:rPr>
          <w:rFonts w:cs="B Nazanin"/>
          <w:color w:val="FF0000"/>
          <w:sz w:val="24"/>
          <w:szCs w:val="24"/>
          <w:rtl/>
        </w:rPr>
        <w:t xml:space="preserve"> </w:t>
      </w:r>
      <w:r w:rsidRPr="008B6337">
        <w:rPr>
          <w:rFonts w:cs="B Nazanin" w:hint="cs"/>
          <w:color w:val="FF0000"/>
          <w:sz w:val="24"/>
          <w:szCs w:val="24"/>
          <w:rtl/>
        </w:rPr>
        <w:t>تسهیلات</w:t>
      </w:r>
      <w:r w:rsidRPr="008B6337">
        <w:rPr>
          <w:rFonts w:cs="B Nazanin"/>
          <w:color w:val="FF0000"/>
          <w:sz w:val="24"/>
          <w:szCs w:val="24"/>
          <w:rtl/>
        </w:rPr>
        <w:t xml:space="preserve"> </w:t>
      </w:r>
      <w:r w:rsidRPr="008B6337">
        <w:rPr>
          <w:rFonts w:cs="B Nazanin" w:hint="cs"/>
          <w:color w:val="FF0000"/>
          <w:sz w:val="24"/>
          <w:szCs w:val="24"/>
          <w:rtl/>
        </w:rPr>
        <w:t>مورد</w:t>
      </w:r>
      <w:r w:rsidRPr="008B6337">
        <w:rPr>
          <w:rFonts w:cs="B Nazanin"/>
          <w:color w:val="FF0000"/>
          <w:sz w:val="24"/>
          <w:szCs w:val="24"/>
          <w:rtl/>
        </w:rPr>
        <w:t xml:space="preserve"> </w:t>
      </w:r>
      <w:r w:rsidRPr="008B6337">
        <w:rPr>
          <w:rFonts w:cs="B Nazanin" w:hint="cs"/>
          <w:color w:val="FF0000"/>
          <w:sz w:val="24"/>
          <w:szCs w:val="24"/>
          <w:rtl/>
        </w:rPr>
        <w:t>نیاز</w:t>
      </w:r>
      <w:r w:rsidRPr="008B6337">
        <w:rPr>
          <w:rFonts w:cs="B Nazanin"/>
          <w:color w:val="FF0000"/>
          <w:sz w:val="24"/>
          <w:szCs w:val="24"/>
          <w:rtl/>
        </w:rPr>
        <w:t xml:space="preserve"> </w:t>
      </w:r>
      <w:r w:rsidRPr="008B6337">
        <w:rPr>
          <w:rFonts w:cs="B Nazanin" w:hint="cs"/>
          <w:color w:val="FF0000"/>
          <w:sz w:val="24"/>
          <w:szCs w:val="24"/>
          <w:rtl/>
        </w:rPr>
        <w:t>پژوهش</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بالینی</w:t>
      </w:r>
      <w:r w:rsidRPr="008B6337">
        <w:rPr>
          <w:rFonts w:cs="B Nazanin"/>
          <w:color w:val="FF0000"/>
          <w:sz w:val="24"/>
          <w:szCs w:val="24"/>
          <w:rtl/>
        </w:rPr>
        <w:t xml:space="preserve"> </w:t>
      </w:r>
      <w:r w:rsidRPr="008B6337">
        <w:rPr>
          <w:rFonts w:cs="B Nazanin" w:hint="cs"/>
          <w:color w:val="FF0000"/>
          <w:sz w:val="24"/>
          <w:szCs w:val="24"/>
          <w:rtl/>
        </w:rPr>
        <w:t>در</w:t>
      </w:r>
      <w:r w:rsidRPr="008B6337">
        <w:rPr>
          <w:rFonts w:cs="B Nazanin"/>
          <w:color w:val="FF0000"/>
          <w:sz w:val="24"/>
          <w:szCs w:val="24"/>
          <w:rtl/>
        </w:rPr>
        <w:t xml:space="preserve"> </w:t>
      </w:r>
      <w:r w:rsidRPr="008B6337">
        <w:rPr>
          <w:rFonts w:cs="B Nazanin" w:hint="cs"/>
          <w:color w:val="FF0000"/>
          <w:sz w:val="24"/>
          <w:szCs w:val="24"/>
          <w:rtl/>
        </w:rPr>
        <w:t>جهت</w:t>
      </w:r>
      <w:r w:rsidRPr="008B6337">
        <w:rPr>
          <w:rFonts w:cs="B Nazanin"/>
          <w:color w:val="FF0000"/>
          <w:sz w:val="24"/>
          <w:szCs w:val="24"/>
          <w:rtl/>
        </w:rPr>
        <w:t xml:space="preserve"> </w:t>
      </w:r>
      <w:r w:rsidRPr="008B6337">
        <w:rPr>
          <w:rFonts w:cs="B Nazanin" w:hint="cs"/>
          <w:color w:val="FF0000"/>
          <w:sz w:val="24"/>
          <w:szCs w:val="24"/>
          <w:rtl/>
        </w:rPr>
        <w:t>پیشبرد</w:t>
      </w:r>
      <w:r w:rsidRPr="008B6337">
        <w:rPr>
          <w:rFonts w:cs="B Nazanin"/>
          <w:color w:val="FF0000"/>
          <w:sz w:val="24"/>
          <w:szCs w:val="24"/>
          <w:rtl/>
        </w:rPr>
        <w:t xml:space="preserve"> </w:t>
      </w:r>
      <w:r w:rsidRPr="008B6337">
        <w:rPr>
          <w:rFonts w:cs="B Nazanin" w:hint="cs"/>
          <w:color w:val="FF0000"/>
          <w:sz w:val="24"/>
          <w:szCs w:val="24"/>
          <w:rtl/>
        </w:rPr>
        <w:t>اولویت</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پژوهشی</w:t>
      </w:r>
      <w:r w:rsidRPr="008B6337">
        <w:rPr>
          <w:rFonts w:cs="B Nazanin"/>
          <w:color w:val="FF0000"/>
          <w:sz w:val="24"/>
          <w:szCs w:val="24"/>
          <w:rtl/>
        </w:rPr>
        <w:t xml:space="preserve"> </w:t>
      </w:r>
      <w:r w:rsidRPr="008B6337">
        <w:rPr>
          <w:rFonts w:cs="B Nazanin" w:hint="cs"/>
          <w:color w:val="FF0000"/>
          <w:sz w:val="24"/>
          <w:szCs w:val="24"/>
          <w:rtl/>
        </w:rPr>
        <w:t>بیمارستان</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حمایت</w:t>
      </w:r>
      <w:r w:rsidRPr="008B6337">
        <w:rPr>
          <w:rFonts w:cs="B Nazanin"/>
          <w:color w:val="FF0000"/>
          <w:sz w:val="24"/>
          <w:szCs w:val="24"/>
          <w:rtl/>
        </w:rPr>
        <w:t xml:space="preserve"> </w:t>
      </w:r>
      <w:r w:rsidRPr="008B6337">
        <w:rPr>
          <w:rFonts w:cs="B Nazanin" w:hint="cs"/>
          <w:color w:val="FF0000"/>
          <w:sz w:val="24"/>
          <w:szCs w:val="24"/>
          <w:rtl/>
        </w:rPr>
        <w:t>از</w:t>
      </w:r>
      <w:r w:rsidRPr="008B6337">
        <w:rPr>
          <w:rFonts w:cs="B Nazanin"/>
          <w:color w:val="FF0000"/>
          <w:sz w:val="24"/>
          <w:szCs w:val="24"/>
          <w:rtl/>
        </w:rPr>
        <w:t xml:space="preserve"> </w:t>
      </w:r>
      <w:r w:rsidRPr="008B6337">
        <w:rPr>
          <w:rFonts w:cs="B Nazanin" w:hint="cs"/>
          <w:color w:val="FF0000"/>
          <w:sz w:val="24"/>
          <w:szCs w:val="24"/>
          <w:rtl/>
        </w:rPr>
        <w:t>طرح</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پژوهشی</w:t>
      </w:r>
      <w:r w:rsidRPr="008B6337">
        <w:rPr>
          <w:rFonts w:cs="B Nazanin"/>
          <w:color w:val="FF0000"/>
          <w:sz w:val="24"/>
          <w:szCs w:val="24"/>
          <w:rtl/>
        </w:rPr>
        <w:t xml:space="preserve"> </w:t>
      </w:r>
      <w:r w:rsidRPr="008B6337">
        <w:rPr>
          <w:rFonts w:cs="B Nazanin" w:hint="cs"/>
          <w:color w:val="FF0000"/>
          <w:sz w:val="24"/>
          <w:szCs w:val="24"/>
          <w:rtl/>
        </w:rPr>
        <w:t>با</w:t>
      </w:r>
      <w:r w:rsidRPr="008B6337">
        <w:rPr>
          <w:rFonts w:cs="B Nazanin"/>
          <w:color w:val="FF0000"/>
          <w:sz w:val="24"/>
          <w:szCs w:val="24"/>
          <w:rtl/>
        </w:rPr>
        <w:t xml:space="preserve"> </w:t>
      </w:r>
      <w:r w:rsidRPr="008B6337">
        <w:rPr>
          <w:rFonts w:cs="B Nazanin" w:hint="cs"/>
          <w:color w:val="FF0000"/>
          <w:sz w:val="24"/>
          <w:szCs w:val="24"/>
          <w:rtl/>
        </w:rPr>
        <w:t>هدف</w:t>
      </w:r>
      <w:r w:rsidRPr="008B6337">
        <w:rPr>
          <w:rFonts w:cs="B Nazanin"/>
          <w:color w:val="FF0000"/>
          <w:sz w:val="24"/>
          <w:szCs w:val="24"/>
          <w:rtl/>
        </w:rPr>
        <w:t xml:space="preserve"> </w:t>
      </w:r>
      <w:r w:rsidRPr="008B6337">
        <w:rPr>
          <w:rFonts w:cs="B Nazanin" w:hint="cs"/>
          <w:color w:val="FF0000"/>
          <w:sz w:val="24"/>
          <w:szCs w:val="24"/>
          <w:rtl/>
        </w:rPr>
        <w:t>تسهیل</w:t>
      </w:r>
      <w:r w:rsidRPr="008B6337">
        <w:rPr>
          <w:rFonts w:cs="B Nazanin"/>
          <w:color w:val="FF0000"/>
          <w:sz w:val="24"/>
          <w:szCs w:val="24"/>
          <w:rtl/>
        </w:rPr>
        <w:t xml:space="preserve"> </w:t>
      </w:r>
      <w:r w:rsidRPr="008B6337">
        <w:rPr>
          <w:rFonts w:cs="B Nazanin" w:hint="cs"/>
          <w:color w:val="FF0000"/>
          <w:sz w:val="24"/>
          <w:szCs w:val="24"/>
          <w:rtl/>
        </w:rPr>
        <w:t>دستیابی</w:t>
      </w:r>
      <w:r w:rsidRPr="008B6337">
        <w:rPr>
          <w:rFonts w:cs="B Nazanin"/>
          <w:color w:val="FF0000"/>
          <w:sz w:val="24"/>
          <w:szCs w:val="24"/>
          <w:rtl/>
        </w:rPr>
        <w:t xml:space="preserve"> </w:t>
      </w:r>
      <w:r w:rsidRPr="008B6337">
        <w:rPr>
          <w:rFonts w:cs="B Nazanin" w:hint="cs"/>
          <w:color w:val="FF0000"/>
          <w:sz w:val="24"/>
          <w:szCs w:val="24"/>
          <w:rtl/>
        </w:rPr>
        <w:t>پژوهشگران</w:t>
      </w:r>
      <w:r w:rsidRPr="008B6337">
        <w:rPr>
          <w:rFonts w:cs="B Nazanin"/>
          <w:color w:val="FF0000"/>
          <w:sz w:val="24"/>
          <w:szCs w:val="24"/>
          <w:rtl/>
        </w:rPr>
        <w:t xml:space="preserve"> </w:t>
      </w:r>
      <w:r w:rsidRPr="008B6337">
        <w:rPr>
          <w:rFonts w:cs="B Nazanin" w:hint="cs"/>
          <w:color w:val="FF0000"/>
          <w:sz w:val="24"/>
          <w:szCs w:val="24"/>
          <w:rtl/>
        </w:rPr>
        <w:t>به</w:t>
      </w:r>
      <w:r w:rsidRPr="008B6337">
        <w:rPr>
          <w:rFonts w:cs="B Nazanin"/>
          <w:color w:val="FF0000"/>
          <w:sz w:val="24"/>
          <w:szCs w:val="24"/>
          <w:rtl/>
        </w:rPr>
        <w:t xml:space="preserve"> </w:t>
      </w:r>
      <w:r w:rsidRPr="008B6337">
        <w:rPr>
          <w:rFonts w:cs="B Nazanin" w:hint="cs"/>
          <w:color w:val="FF0000"/>
          <w:sz w:val="24"/>
          <w:szCs w:val="24"/>
          <w:rtl/>
        </w:rPr>
        <w:t>امکانات</w:t>
      </w:r>
      <w:r w:rsidRPr="008B6337">
        <w:rPr>
          <w:rFonts w:cs="B Nazanin"/>
          <w:color w:val="FF0000"/>
          <w:sz w:val="24"/>
          <w:szCs w:val="24"/>
          <w:rtl/>
        </w:rPr>
        <w:t xml:space="preserve"> </w:t>
      </w:r>
      <w:r w:rsidRPr="008B6337">
        <w:rPr>
          <w:rFonts w:cs="B Nazanin" w:hint="cs"/>
          <w:color w:val="FF0000"/>
          <w:sz w:val="24"/>
          <w:szCs w:val="24"/>
          <w:rtl/>
        </w:rPr>
        <w:t>و</w:t>
      </w:r>
      <w:r w:rsidRPr="008B6337">
        <w:rPr>
          <w:rFonts w:cs="B Nazanin"/>
          <w:color w:val="FF0000"/>
          <w:sz w:val="24"/>
          <w:szCs w:val="24"/>
          <w:rtl/>
        </w:rPr>
        <w:t xml:space="preserve"> </w:t>
      </w:r>
      <w:r w:rsidRPr="008B6337">
        <w:rPr>
          <w:rFonts w:cs="B Nazanin" w:hint="cs"/>
          <w:color w:val="FF0000"/>
          <w:sz w:val="24"/>
          <w:szCs w:val="24"/>
          <w:rtl/>
        </w:rPr>
        <w:t>ملزومات</w:t>
      </w:r>
      <w:r w:rsidRPr="008B6337">
        <w:rPr>
          <w:rFonts w:cs="B Nazanin"/>
          <w:color w:val="FF0000"/>
          <w:sz w:val="24"/>
          <w:szCs w:val="24"/>
          <w:rtl/>
        </w:rPr>
        <w:t xml:space="preserve"> </w:t>
      </w:r>
      <w:r w:rsidRPr="008B6337">
        <w:rPr>
          <w:rFonts w:cs="B Nazanin" w:hint="cs"/>
          <w:color w:val="FF0000"/>
          <w:sz w:val="24"/>
          <w:szCs w:val="24"/>
          <w:rtl/>
        </w:rPr>
        <w:t>مورد</w:t>
      </w:r>
      <w:r w:rsidRPr="008B6337">
        <w:rPr>
          <w:rFonts w:cs="B Nazanin"/>
          <w:color w:val="FF0000"/>
          <w:sz w:val="24"/>
          <w:szCs w:val="24"/>
          <w:rtl/>
        </w:rPr>
        <w:t xml:space="preserve"> </w:t>
      </w:r>
      <w:r w:rsidRPr="008B6337">
        <w:rPr>
          <w:rFonts w:cs="B Nazanin" w:hint="cs"/>
          <w:color w:val="FF0000"/>
          <w:sz w:val="24"/>
          <w:szCs w:val="24"/>
          <w:rtl/>
        </w:rPr>
        <w:t>نیاز</w:t>
      </w:r>
    </w:p>
    <w:p w:rsidR="00790215" w:rsidRPr="008B6337" w:rsidRDefault="00790215" w:rsidP="008B6337">
      <w:pPr>
        <w:pStyle w:val="ListParagraph"/>
        <w:numPr>
          <w:ilvl w:val="0"/>
          <w:numId w:val="24"/>
        </w:numPr>
        <w:bidi/>
        <w:jc w:val="both"/>
        <w:rPr>
          <w:rFonts w:cs="B Nazanin"/>
          <w:color w:val="FF0000"/>
          <w:sz w:val="24"/>
          <w:szCs w:val="24"/>
        </w:rPr>
      </w:pPr>
      <w:r w:rsidRPr="008B6337">
        <w:rPr>
          <w:rFonts w:cs="B Nazanin" w:hint="cs"/>
          <w:color w:val="FF0000"/>
          <w:sz w:val="24"/>
          <w:szCs w:val="24"/>
          <w:rtl/>
        </w:rPr>
        <w:t>برگزاری</w:t>
      </w:r>
      <w:r w:rsidRPr="008B6337">
        <w:rPr>
          <w:rFonts w:cs="B Nazanin"/>
          <w:color w:val="FF0000"/>
          <w:sz w:val="24"/>
          <w:szCs w:val="24"/>
          <w:rtl/>
        </w:rPr>
        <w:t xml:space="preserve"> ‌</w:t>
      </w:r>
      <w:r w:rsidRPr="008B6337">
        <w:rPr>
          <w:rFonts w:cs="B Nazanin" w:hint="cs"/>
          <w:color w:val="FF0000"/>
          <w:sz w:val="24"/>
          <w:szCs w:val="24"/>
          <w:rtl/>
        </w:rPr>
        <w:t>دوره</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پژوهشی</w:t>
      </w:r>
      <w:r w:rsidRPr="008B6337">
        <w:rPr>
          <w:rFonts w:cs="B Nazanin"/>
          <w:color w:val="FF0000"/>
          <w:sz w:val="24"/>
          <w:szCs w:val="24"/>
          <w:rtl/>
        </w:rPr>
        <w:t xml:space="preserve"> ‌</w:t>
      </w:r>
      <w:r w:rsidRPr="008B6337">
        <w:rPr>
          <w:rFonts w:cs="B Nazanin" w:hint="cs"/>
          <w:color w:val="FF0000"/>
          <w:sz w:val="24"/>
          <w:szCs w:val="24"/>
          <w:rtl/>
        </w:rPr>
        <w:t>جهت</w:t>
      </w:r>
      <w:r w:rsidRPr="008B6337">
        <w:rPr>
          <w:rFonts w:cs="B Nazanin"/>
          <w:color w:val="FF0000"/>
          <w:sz w:val="24"/>
          <w:szCs w:val="24"/>
          <w:rtl/>
        </w:rPr>
        <w:t xml:space="preserve"> ‌</w:t>
      </w:r>
      <w:r w:rsidRPr="008B6337">
        <w:rPr>
          <w:rFonts w:cs="B Nazanin" w:hint="cs"/>
          <w:color w:val="FF0000"/>
          <w:sz w:val="24"/>
          <w:szCs w:val="24"/>
          <w:rtl/>
        </w:rPr>
        <w:t>توانمندسازی</w:t>
      </w:r>
      <w:r w:rsidRPr="008B6337">
        <w:rPr>
          <w:rFonts w:cs="B Nazanin"/>
          <w:color w:val="FF0000"/>
          <w:sz w:val="24"/>
          <w:szCs w:val="24"/>
          <w:rtl/>
        </w:rPr>
        <w:t xml:space="preserve"> ‌</w:t>
      </w:r>
      <w:r w:rsidRPr="008B6337">
        <w:rPr>
          <w:rFonts w:cs="B Nazanin" w:hint="cs"/>
          <w:color w:val="FF0000"/>
          <w:sz w:val="24"/>
          <w:szCs w:val="24"/>
          <w:rtl/>
        </w:rPr>
        <w:t>اعضای</w:t>
      </w:r>
      <w:r w:rsidRPr="008B6337">
        <w:rPr>
          <w:rFonts w:cs="B Nazanin"/>
          <w:color w:val="FF0000"/>
          <w:sz w:val="24"/>
          <w:szCs w:val="24"/>
          <w:rtl/>
        </w:rPr>
        <w:t xml:space="preserve"> ‌</w:t>
      </w:r>
      <w:r w:rsidRPr="008B6337">
        <w:rPr>
          <w:rFonts w:cs="B Nazanin" w:hint="cs"/>
          <w:color w:val="FF0000"/>
          <w:sz w:val="24"/>
          <w:szCs w:val="24"/>
          <w:rtl/>
        </w:rPr>
        <w:t>هیئت</w:t>
      </w:r>
      <w:r w:rsidRPr="008B6337">
        <w:rPr>
          <w:rFonts w:cs="B Nazanin"/>
          <w:color w:val="FF0000"/>
          <w:sz w:val="24"/>
          <w:szCs w:val="24"/>
          <w:rtl/>
        </w:rPr>
        <w:t xml:space="preserve"> ‌</w:t>
      </w:r>
      <w:r w:rsidRPr="008B6337">
        <w:rPr>
          <w:rFonts w:cs="B Nazanin" w:hint="cs"/>
          <w:color w:val="FF0000"/>
          <w:sz w:val="24"/>
          <w:szCs w:val="24"/>
          <w:rtl/>
        </w:rPr>
        <w:t>علمی</w:t>
      </w:r>
      <w:r w:rsidRPr="008B6337">
        <w:rPr>
          <w:rFonts w:cs="B Nazanin"/>
          <w:color w:val="FF0000"/>
          <w:sz w:val="24"/>
          <w:szCs w:val="24"/>
          <w:rtl/>
        </w:rPr>
        <w:t xml:space="preserve"> ‌</w:t>
      </w:r>
      <w:r w:rsidRPr="008B6337">
        <w:rPr>
          <w:rFonts w:cs="B Nazanin" w:hint="cs"/>
          <w:color w:val="FF0000"/>
          <w:sz w:val="24"/>
          <w:szCs w:val="24"/>
          <w:rtl/>
        </w:rPr>
        <w:t>بیمارستان</w:t>
      </w:r>
      <w:r w:rsidRPr="008B6337">
        <w:rPr>
          <w:rFonts w:cs="B Nazanin"/>
          <w:color w:val="FF0000"/>
          <w:sz w:val="24"/>
          <w:szCs w:val="24"/>
          <w:rtl/>
        </w:rPr>
        <w:t xml:space="preserve"> ‌</w:t>
      </w:r>
      <w:r w:rsidRPr="008B6337">
        <w:rPr>
          <w:rFonts w:cs="B Nazanin" w:hint="cs"/>
          <w:color w:val="FF0000"/>
          <w:sz w:val="24"/>
          <w:szCs w:val="24"/>
          <w:rtl/>
        </w:rPr>
        <w:t>در</w:t>
      </w:r>
      <w:r w:rsidRPr="008B6337">
        <w:rPr>
          <w:rFonts w:cs="B Nazanin"/>
          <w:color w:val="FF0000"/>
          <w:sz w:val="24"/>
          <w:szCs w:val="24"/>
          <w:rtl/>
        </w:rPr>
        <w:t xml:space="preserve"> ‌</w:t>
      </w:r>
      <w:r w:rsidRPr="008B6337">
        <w:rPr>
          <w:rFonts w:cs="B Nazanin" w:hint="cs"/>
          <w:color w:val="FF0000"/>
          <w:sz w:val="24"/>
          <w:szCs w:val="24"/>
          <w:rtl/>
        </w:rPr>
        <w:t>ارائه‌</w:t>
      </w:r>
      <w:r w:rsidR="008B6337" w:rsidRPr="008B6337">
        <w:rPr>
          <w:rFonts w:cs="B Nazanin" w:hint="cs"/>
          <w:color w:val="FF0000"/>
          <w:sz w:val="24"/>
          <w:szCs w:val="24"/>
          <w:rtl/>
          <w:lang w:bidi="fa-IR"/>
        </w:rPr>
        <w:t xml:space="preserve"> </w:t>
      </w:r>
      <w:r w:rsidRPr="008B6337">
        <w:rPr>
          <w:rFonts w:cs="B Nazanin" w:hint="cs"/>
          <w:color w:val="FF0000"/>
          <w:sz w:val="24"/>
          <w:szCs w:val="24"/>
          <w:rtl/>
        </w:rPr>
        <w:t>خدمات</w:t>
      </w:r>
      <w:r w:rsidRPr="008B6337">
        <w:rPr>
          <w:rFonts w:cs="B Nazanin"/>
          <w:color w:val="FF0000"/>
          <w:sz w:val="24"/>
          <w:szCs w:val="24"/>
          <w:rtl/>
        </w:rPr>
        <w:t xml:space="preserve"> ‌</w:t>
      </w:r>
      <w:r w:rsidRPr="008B6337">
        <w:rPr>
          <w:rFonts w:cs="B Nazanin" w:hint="cs"/>
          <w:color w:val="FF0000"/>
          <w:sz w:val="24"/>
          <w:szCs w:val="24"/>
          <w:rtl/>
        </w:rPr>
        <w:t>و‌مراقبت</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درمانی</w:t>
      </w:r>
      <w:r w:rsidRPr="008B6337">
        <w:rPr>
          <w:rFonts w:cs="B Nazanin"/>
          <w:color w:val="FF0000"/>
          <w:sz w:val="24"/>
          <w:szCs w:val="24"/>
          <w:rtl/>
        </w:rPr>
        <w:t xml:space="preserve"> ‌</w:t>
      </w:r>
      <w:r w:rsidRPr="008B6337">
        <w:rPr>
          <w:rFonts w:cs="B Nazanin" w:hint="cs"/>
          <w:color w:val="FF0000"/>
          <w:sz w:val="24"/>
          <w:szCs w:val="24"/>
          <w:rtl/>
        </w:rPr>
        <w:t>مطلوب</w:t>
      </w:r>
    </w:p>
    <w:p w:rsidR="0028123B" w:rsidRPr="008B6337" w:rsidRDefault="00790215" w:rsidP="008B6337">
      <w:pPr>
        <w:pStyle w:val="ListParagraph"/>
        <w:numPr>
          <w:ilvl w:val="0"/>
          <w:numId w:val="24"/>
        </w:numPr>
        <w:bidi/>
        <w:jc w:val="both"/>
        <w:rPr>
          <w:rFonts w:cs="B Nazanin"/>
          <w:color w:val="FF0000"/>
          <w:sz w:val="24"/>
          <w:szCs w:val="24"/>
          <w:rtl/>
        </w:rPr>
      </w:pPr>
      <w:r w:rsidRPr="008B6337">
        <w:rPr>
          <w:rFonts w:cs="B Nazanin" w:hint="cs"/>
          <w:color w:val="FF0000"/>
          <w:sz w:val="24"/>
          <w:szCs w:val="24"/>
          <w:rtl/>
        </w:rPr>
        <w:t>بسترسازی</w:t>
      </w:r>
      <w:r w:rsidRPr="008B6337">
        <w:rPr>
          <w:rFonts w:cs="B Nazanin"/>
          <w:color w:val="FF0000"/>
          <w:sz w:val="24"/>
          <w:szCs w:val="24"/>
          <w:rtl/>
        </w:rPr>
        <w:t xml:space="preserve"> ‌</w:t>
      </w:r>
      <w:r w:rsidRPr="008B6337">
        <w:rPr>
          <w:rFonts w:cs="B Nazanin" w:hint="cs"/>
          <w:color w:val="FF0000"/>
          <w:sz w:val="24"/>
          <w:szCs w:val="24"/>
          <w:rtl/>
        </w:rPr>
        <w:t>همکاری</w:t>
      </w:r>
      <w:r w:rsidRPr="008B6337">
        <w:rPr>
          <w:rFonts w:cs="B Nazanin"/>
          <w:color w:val="FF0000"/>
          <w:sz w:val="24"/>
          <w:szCs w:val="24"/>
          <w:rtl/>
        </w:rPr>
        <w:t xml:space="preserve"> ‌</w:t>
      </w:r>
      <w:r w:rsidRPr="008B6337">
        <w:rPr>
          <w:rFonts w:cs="B Nazanin" w:hint="cs"/>
          <w:color w:val="FF0000"/>
          <w:sz w:val="24"/>
          <w:szCs w:val="24"/>
          <w:rtl/>
        </w:rPr>
        <w:t>بیشتر</w:t>
      </w:r>
      <w:r w:rsidRPr="008B6337">
        <w:rPr>
          <w:rFonts w:cs="B Nazanin"/>
          <w:color w:val="FF0000"/>
          <w:sz w:val="24"/>
          <w:szCs w:val="24"/>
          <w:rtl/>
        </w:rPr>
        <w:t xml:space="preserve"> ‌</w:t>
      </w:r>
      <w:r w:rsidRPr="008B6337">
        <w:rPr>
          <w:rFonts w:cs="B Nazanin" w:hint="cs"/>
          <w:color w:val="FF0000"/>
          <w:sz w:val="24"/>
          <w:szCs w:val="24"/>
          <w:rtl/>
        </w:rPr>
        <w:t>با‌</w:t>
      </w:r>
      <w:r w:rsidRPr="008B6337">
        <w:rPr>
          <w:rFonts w:cs="B Nazanin"/>
          <w:color w:val="FF0000"/>
          <w:sz w:val="24"/>
          <w:szCs w:val="24"/>
          <w:rtl/>
        </w:rPr>
        <w:t xml:space="preserve"> </w:t>
      </w:r>
      <w:r w:rsidRPr="008B6337">
        <w:rPr>
          <w:rFonts w:cs="B Nazanin" w:hint="cs"/>
          <w:color w:val="FF0000"/>
          <w:sz w:val="24"/>
          <w:szCs w:val="24"/>
          <w:rtl/>
        </w:rPr>
        <w:t>دانشکده</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مختلف</w:t>
      </w:r>
      <w:r w:rsidRPr="008B6337">
        <w:rPr>
          <w:rFonts w:cs="B Nazanin"/>
          <w:color w:val="FF0000"/>
          <w:sz w:val="24"/>
          <w:szCs w:val="24"/>
          <w:rtl/>
        </w:rPr>
        <w:t xml:space="preserve"> ‌</w:t>
      </w:r>
      <w:r w:rsidRPr="008B6337">
        <w:rPr>
          <w:rFonts w:cs="B Nazanin" w:hint="cs"/>
          <w:color w:val="FF0000"/>
          <w:sz w:val="24"/>
          <w:szCs w:val="24"/>
          <w:rtl/>
        </w:rPr>
        <w:t>در‌</w:t>
      </w:r>
      <w:r w:rsidRPr="008B6337">
        <w:rPr>
          <w:rFonts w:cs="B Nazanin"/>
          <w:color w:val="FF0000"/>
          <w:sz w:val="24"/>
          <w:szCs w:val="24"/>
          <w:rtl/>
        </w:rPr>
        <w:t xml:space="preserve"> </w:t>
      </w:r>
      <w:r w:rsidRPr="008B6337">
        <w:rPr>
          <w:rFonts w:cs="B Nazanin" w:hint="cs"/>
          <w:color w:val="FF0000"/>
          <w:sz w:val="24"/>
          <w:szCs w:val="24"/>
          <w:rtl/>
        </w:rPr>
        <w:t>استفاده</w:t>
      </w:r>
      <w:r w:rsidRPr="008B6337">
        <w:rPr>
          <w:rFonts w:cs="B Nazanin"/>
          <w:color w:val="FF0000"/>
          <w:sz w:val="24"/>
          <w:szCs w:val="24"/>
          <w:rtl/>
        </w:rPr>
        <w:t xml:space="preserve"> ‌</w:t>
      </w:r>
      <w:r w:rsidRPr="008B6337">
        <w:rPr>
          <w:rFonts w:cs="B Nazanin" w:hint="cs"/>
          <w:color w:val="FF0000"/>
          <w:sz w:val="24"/>
          <w:szCs w:val="24"/>
          <w:rtl/>
        </w:rPr>
        <w:t>بهتر</w:t>
      </w:r>
      <w:r w:rsidRPr="008B6337">
        <w:rPr>
          <w:rFonts w:cs="B Nazanin"/>
          <w:color w:val="FF0000"/>
          <w:sz w:val="24"/>
          <w:szCs w:val="24"/>
          <w:rtl/>
        </w:rPr>
        <w:t xml:space="preserve"> ‌</w:t>
      </w:r>
      <w:r w:rsidRPr="008B6337">
        <w:rPr>
          <w:rFonts w:cs="B Nazanin" w:hint="cs"/>
          <w:color w:val="FF0000"/>
          <w:sz w:val="24"/>
          <w:szCs w:val="24"/>
          <w:rtl/>
        </w:rPr>
        <w:t>از</w:t>
      </w:r>
      <w:r w:rsidRPr="008B6337">
        <w:rPr>
          <w:rFonts w:cs="B Nazanin"/>
          <w:color w:val="FF0000"/>
          <w:sz w:val="24"/>
          <w:szCs w:val="24"/>
          <w:rtl/>
        </w:rPr>
        <w:t xml:space="preserve"> ‌</w:t>
      </w:r>
      <w:r w:rsidRPr="008B6337">
        <w:rPr>
          <w:rFonts w:cs="B Nazanin" w:hint="cs"/>
          <w:color w:val="FF0000"/>
          <w:sz w:val="24"/>
          <w:szCs w:val="24"/>
          <w:rtl/>
        </w:rPr>
        <w:t>پتانسیل</w:t>
      </w:r>
      <w:r w:rsidRPr="008B6337">
        <w:rPr>
          <w:rFonts w:cs="B Nazanin"/>
          <w:color w:val="FF0000"/>
          <w:sz w:val="24"/>
          <w:szCs w:val="24"/>
          <w:rtl/>
        </w:rPr>
        <w:t xml:space="preserve"> </w:t>
      </w:r>
      <w:r w:rsidRPr="008B6337">
        <w:rPr>
          <w:rFonts w:cs="B Nazanin" w:hint="cs"/>
          <w:color w:val="FF0000"/>
          <w:sz w:val="24"/>
          <w:szCs w:val="24"/>
          <w:rtl/>
        </w:rPr>
        <w:t>های</w:t>
      </w:r>
      <w:r w:rsidRPr="008B6337">
        <w:rPr>
          <w:rFonts w:cs="B Nazanin"/>
          <w:color w:val="FF0000"/>
          <w:sz w:val="24"/>
          <w:szCs w:val="24"/>
          <w:rtl/>
        </w:rPr>
        <w:t xml:space="preserve"> ‌</w:t>
      </w:r>
      <w:r w:rsidRPr="008B6337">
        <w:rPr>
          <w:rFonts w:cs="B Nazanin" w:hint="cs"/>
          <w:color w:val="FF0000"/>
          <w:sz w:val="24"/>
          <w:szCs w:val="24"/>
          <w:rtl/>
        </w:rPr>
        <w:t>طرفین</w:t>
      </w:r>
    </w:p>
    <w:p w:rsidR="001D3943" w:rsidRDefault="001D3943" w:rsidP="00502133">
      <w:pPr>
        <w:jc w:val="right"/>
        <w:rPr>
          <w:sz w:val="28"/>
          <w:szCs w:val="28"/>
          <w:rtl/>
        </w:rPr>
      </w:pPr>
    </w:p>
    <w:p w:rsidR="001D3943" w:rsidRPr="00502133" w:rsidRDefault="001D3943" w:rsidP="00502133">
      <w:pPr>
        <w:jc w:val="right"/>
        <w:rPr>
          <w:sz w:val="28"/>
          <w:szCs w:val="28"/>
          <w:rtl/>
        </w:rPr>
      </w:pPr>
    </w:p>
    <w:p w:rsidR="00EE71AE" w:rsidRPr="001D3943" w:rsidRDefault="0028123B" w:rsidP="0028123B">
      <w:pPr>
        <w:bidi/>
        <w:rPr>
          <w:rFonts w:cs="B Nazanin"/>
          <w:b/>
          <w:bCs/>
          <w:color w:val="4472C4" w:themeColor="accent1"/>
          <w:sz w:val="32"/>
          <w:szCs w:val="32"/>
          <w:rtl/>
          <w:lang w:bidi="fa-IR"/>
        </w:rPr>
      </w:pPr>
      <w:r w:rsidRPr="001D3943">
        <w:rPr>
          <w:rFonts w:cs="B Nazanin" w:hint="cs"/>
          <w:b/>
          <w:bCs/>
          <w:color w:val="4472C4" w:themeColor="accent1"/>
          <w:sz w:val="32"/>
          <w:szCs w:val="32"/>
          <w:rtl/>
          <w:lang w:bidi="fa-IR"/>
        </w:rPr>
        <w:lastRenderedPageBreak/>
        <w:t>فهرست مشتریان و ذینفعان:</w:t>
      </w:r>
    </w:p>
    <w:p w:rsidR="0028123B" w:rsidRPr="001D3943" w:rsidRDefault="0028123B" w:rsidP="0028123B">
      <w:pPr>
        <w:pStyle w:val="ListParagraph"/>
        <w:numPr>
          <w:ilvl w:val="0"/>
          <w:numId w:val="1"/>
        </w:numPr>
        <w:bidi/>
        <w:spacing w:line="360" w:lineRule="auto"/>
        <w:jc w:val="both"/>
        <w:rPr>
          <w:rFonts w:cs="B Nazanin"/>
          <w:sz w:val="24"/>
          <w:szCs w:val="24"/>
          <w:lang w:bidi="fa-IR"/>
        </w:rPr>
      </w:pPr>
      <w:r w:rsidRPr="001D3943">
        <w:rPr>
          <w:rFonts w:cs="B Nazanin" w:hint="cs"/>
          <w:sz w:val="24"/>
          <w:szCs w:val="24"/>
          <w:rtl/>
          <w:lang w:bidi="fa-IR"/>
        </w:rPr>
        <w:t xml:space="preserve">مددجویان و بیماران </w:t>
      </w:r>
    </w:p>
    <w:p w:rsidR="0028123B" w:rsidRPr="001D3943" w:rsidRDefault="0028123B" w:rsidP="0028123B">
      <w:pPr>
        <w:pStyle w:val="ListParagraph"/>
        <w:numPr>
          <w:ilvl w:val="0"/>
          <w:numId w:val="1"/>
        </w:numPr>
        <w:bidi/>
        <w:spacing w:line="360" w:lineRule="auto"/>
        <w:jc w:val="both"/>
        <w:rPr>
          <w:rFonts w:cs="B Nazanin"/>
          <w:sz w:val="24"/>
          <w:szCs w:val="24"/>
          <w:u w:val="single"/>
          <w:lang w:bidi="fa-IR"/>
        </w:rPr>
      </w:pPr>
      <w:r w:rsidRPr="001D3943">
        <w:rPr>
          <w:rFonts w:cs="B Nazanin" w:hint="cs"/>
          <w:sz w:val="24"/>
          <w:szCs w:val="24"/>
          <w:u w:val="single"/>
          <w:rtl/>
          <w:lang w:bidi="fa-IR"/>
        </w:rPr>
        <w:t xml:space="preserve">اعضای هیات علمی </w:t>
      </w:r>
    </w:p>
    <w:p w:rsidR="0028123B" w:rsidRPr="001D3943" w:rsidRDefault="0028123B" w:rsidP="0028123B">
      <w:pPr>
        <w:pStyle w:val="ListParagraph"/>
        <w:numPr>
          <w:ilvl w:val="0"/>
          <w:numId w:val="1"/>
        </w:numPr>
        <w:bidi/>
        <w:spacing w:line="360" w:lineRule="auto"/>
        <w:jc w:val="both"/>
        <w:rPr>
          <w:rFonts w:cs="B Nazanin"/>
          <w:sz w:val="24"/>
          <w:szCs w:val="24"/>
          <w:u w:val="single"/>
          <w:rtl/>
          <w:lang w:bidi="fa-IR"/>
        </w:rPr>
      </w:pPr>
      <w:r w:rsidRPr="001D3943">
        <w:rPr>
          <w:rFonts w:cs="B Nazanin" w:hint="cs"/>
          <w:sz w:val="24"/>
          <w:szCs w:val="24"/>
          <w:u w:val="single"/>
          <w:rtl/>
          <w:lang w:bidi="fa-IR"/>
        </w:rPr>
        <w:t xml:space="preserve">دانشجویان و دستیاران تخصصی </w:t>
      </w:r>
    </w:p>
    <w:p w:rsidR="0028123B" w:rsidRPr="001D3943" w:rsidRDefault="0028123B" w:rsidP="0028123B">
      <w:pPr>
        <w:pStyle w:val="ListParagraph"/>
        <w:numPr>
          <w:ilvl w:val="0"/>
          <w:numId w:val="1"/>
        </w:numPr>
        <w:bidi/>
        <w:rPr>
          <w:sz w:val="20"/>
          <w:szCs w:val="20"/>
        </w:rPr>
      </w:pPr>
      <w:r w:rsidRPr="001D3943">
        <w:rPr>
          <w:rFonts w:cs="B Nazanin" w:hint="cs"/>
          <w:sz w:val="24"/>
          <w:szCs w:val="24"/>
          <w:rtl/>
          <w:lang w:bidi="fa-IR"/>
        </w:rPr>
        <w:t>کارکنان بیمارستان</w:t>
      </w:r>
    </w:p>
    <w:p w:rsidR="0028123B" w:rsidRDefault="0028123B" w:rsidP="0028123B">
      <w:pPr>
        <w:pStyle w:val="ListParagraph"/>
        <w:bidi/>
        <w:rPr>
          <w:rFonts w:cs="B Nazanin"/>
          <w:b/>
          <w:bCs/>
          <w:sz w:val="28"/>
          <w:szCs w:val="28"/>
          <w:rtl/>
          <w:lang w:bidi="fa-IR"/>
        </w:rPr>
      </w:pPr>
    </w:p>
    <w:p w:rsidR="0028123B" w:rsidRDefault="0028123B" w:rsidP="0028123B">
      <w:pPr>
        <w:pStyle w:val="ListParagraph"/>
        <w:bidi/>
        <w:rPr>
          <w:rFonts w:cs="B Nazanin"/>
          <w:b/>
          <w:bCs/>
          <w:sz w:val="28"/>
          <w:szCs w:val="28"/>
          <w:rtl/>
          <w:lang w:bidi="fa-IR"/>
        </w:rPr>
      </w:pPr>
    </w:p>
    <w:p w:rsidR="0028123B" w:rsidRPr="001D3943" w:rsidRDefault="0028123B" w:rsidP="0028123B">
      <w:pPr>
        <w:bidi/>
        <w:spacing w:after="0" w:line="360" w:lineRule="auto"/>
        <w:jc w:val="both"/>
        <w:rPr>
          <w:rFonts w:ascii="Arial" w:hAnsi="Arial" w:cs="B Nazanin"/>
          <w:b/>
          <w:bCs/>
          <w:color w:val="4472C4" w:themeColor="accent1"/>
          <w:w w:val="110"/>
          <w:sz w:val="32"/>
          <w:szCs w:val="32"/>
          <w:rtl/>
          <w:lang w:bidi="fa-IR"/>
        </w:rPr>
      </w:pPr>
      <w:r w:rsidRPr="001D3943">
        <w:rPr>
          <w:rFonts w:ascii="Arial" w:hAnsi="Arial" w:cs="B Nazanin" w:hint="cs"/>
          <w:b/>
          <w:bCs/>
          <w:color w:val="4472C4" w:themeColor="accent1"/>
          <w:w w:val="110"/>
          <w:sz w:val="32"/>
          <w:szCs w:val="32"/>
          <w:rtl/>
          <w:lang w:bidi="fa-IR"/>
        </w:rPr>
        <w:t>دست یافتنِ بیمارستان به اهداف کلان استراتژیک سه گانه:</w:t>
      </w:r>
    </w:p>
    <w:p w:rsidR="0028123B" w:rsidRPr="001D3943" w:rsidRDefault="0028123B" w:rsidP="0028123B">
      <w:pPr>
        <w:pStyle w:val="ListParagraph"/>
        <w:numPr>
          <w:ilvl w:val="0"/>
          <w:numId w:val="2"/>
        </w:numPr>
        <w:bidi/>
        <w:spacing w:after="0"/>
        <w:jc w:val="both"/>
        <w:rPr>
          <w:rFonts w:ascii="Arial" w:hAnsi="Arial" w:cs="B Nazanin"/>
          <w:w w:val="110"/>
          <w:sz w:val="24"/>
          <w:szCs w:val="24"/>
          <w:lang w:bidi="fa-IR"/>
        </w:rPr>
      </w:pPr>
      <w:r w:rsidRPr="001D3943">
        <w:rPr>
          <w:rFonts w:ascii="Arial" w:hAnsi="Arial" w:cs="B Nazanin" w:hint="cs"/>
          <w:w w:val="110"/>
          <w:sz w:val="24"/>
          <w:szCs w:val="24"/>
          <w:rtl/>
          <w:lang w:bidi="fa-IR"/>
        </w:rPr>
        <w:t>حفظ و ارتقاء فرهنگ ایمنی در بیمارستان</w:t>
      </w:r>
    </w:p>
    <w:p w:rsidR="0028123B" w:rsidRPr="001D3943" w:rsidRDefault="0028123B" w:rsidP="0028123B">
      <w:pPr>
        <w:pStyle w:val="ListParagraph"/>
        <w:numPr>
          <w:ilvl w:val="0"/>
          <w:numId w:val="2"/>
        </w:numPr>
        <w:bidi/>
        <w:spacing w:after="0"/>
        <w:jc w:val="both"/>
        <w:rPr>
          <w:rFonts w:ascii="Arial" w:hAnsi="Arial" w:cs="B Nazanin"/>
          <w:w w:val="110"/>
          <w:sz w:val="24"/>
          <w:szCs w:val="24"/>
          <w:lang w:bidi="fa-IR"/>
        </w:rPr>
      </w:pPr>
      <w:r w:rsidRPr="001D3943">
        <w:rPr>
          <w:rFonts w:ascii="Arial" w:hAnsi="Arial" w:cs="B Nazanin" w:hint="cs"/>
          <w:w w:val="110"/>
          <w:sz w:val="24"/>
          <w:szCs w:val="24"/>
          <w:rtl/>
          <w:lang w:bidi="fa-IR"/>
        </w:rPr>
        <w:t xml:space="preserve">بهبود مستمر کیفیت ارائه خدمات تشخیصی و درمانی </w:t>
      </w:r>
    </w:p>
    <w:p w:rsidR="0028123B" w:rsidRPr="001D3943" w:rsidRDefault="0028123B" w:rsidP="0028123B">
      <w:pPr>
        <w:pStyle w:val="ListParagraph"/>
        <w:numPr>
          <w:ilvl w:val="0"/>
          <w:numId w:val="2"/>
        </w:numPr>
        <w:bidi/>
        <w:spacing w:after="0"/>
        <w:jc w:val="both"/>
        <w:rPr>
          <w:rFonts w:ascii="Arial" w:hAnsi="Arial" w:cs="B Nazanin"/>
          <w:i/>
          <w:iCs/>
          <w:color w:val="FF0000"/>
          <w:w w:val="110"/>
          <w:sz w:val="24"/>
          <w:szCs w:val="24"/>
          <w:u w:val="single"/>
          <w:lang w:bidi="fa-IR"/>
        </w:rPr>
      </w:pPr>
      <w:r w:rsidRPr="001D3943">
        <w:rPr>
          <w:rFonts w:ascii="Arial" w:hAnsi="Arial" w:cs="B Nazanin" w:hint="cs"/>
          <w:i/>
          <w:iCs/>
          <w:color w:val="FF0000"/>
          <w:w w:val="110"/>
          <w:sz w:val="24"/>
          <w:szCs w:val="24"/>
          <w:u w:val="single"/>
          <w:rtl/>
          <w:lang w:bidi="fa-IR"/>
        </w:rPr>
        <w:t>ارتقاء استانداردهای خدمات آموزشی و پژوهشی به دانشجویان</w:t>
      </w:r>
    </w:p>
    <w:p w:rsidR="007042EA" w:rsidRDefault="007042EA" w:rsidP="007042EA">
      <w:pPr>
        <w:pStyle w:val="ListParagraph"/>
        <w:bidi/>
        <w:spacing w:after="0"/>
        <w:jc w:val="both"/>
        <w:rPr>
          <w:rFonts w:ascii="Arial" w:hAnsi="Arial" w:cs="B Nazanin"/>
          <w:b/>
          <w:bCs/>
          <w:color w:val="FF0000"/>
          <w:w w:val="110"/>
          <w:sz w:val="28"/>
          <w:szCs w:val="28"/>
          <w:rtl/>
          <w:lang w:bidi="fa-IR"/>
        </w:rPr>
      </w:pPr>
    </w:p>
    <w:p w:rsidR="007042EA" w:rsidRDefault="007042EA" w:rsidP="007042EA">
      <w:pPr>
        <w:pStyle w:val="ListParagraph"/>
        <w:bidi/>
        <w:spacing w:after="0"/>
        <w:jc w:val="both"/>
        <w:rPr>
          <w:rFonts w:ascii="Arial" w:hAnsi="Arial" w:cs="B Nazanin"/>
          <w:b/>
          <w:bCs/>
          <w:color w:val="FF0000"/>
          <w:w w:val="110"/>
          <w:sz w:val="28"/>
          <w:szCs w:val="28"/>
          <w:rtl/>
          <w:lang w:bidi="fa-IR"/>
        </w:rPr>
      </w:pPr>
    </w:p>
    <w:p w:rsidR="007042EA" w:rsidRDefault="007042EA" w:rsidP="007042EA">
      <w:pPr>
        <w:pStyle w:val="ListParagraph"/>
        <w:bidi/>
        <w:spacing w:after="0"/>
        <w:jc w:val="both"/>
        <w:rPr>
          <w:rFonts w:ascii="Arial" w:hAnsi="Arial" w:cs="B Nazanin"/>
          <w:b/>
          <w:bCs/>
          <w:color w:val="FF0000"/>
          <w:w w:val="110"/>
          <w:sz w:val="28"/>
          <w:szCs w:val="28"/>
          <w:rtl/>
          <w:lang w:bidi="fa-IR"/>
        </w:rPr>
      </w:pPr>
    </w:p>
    <w:p w:rsidR="007042EA" w:rsidRPr="001D3943" w:rsidRDefault="007042EA" w:rsidP="001D3943">
      <w:pPr>
        <w:bidi/>
        <w:spacing w:after="0"/>
        <w:jc w:val="both"/>
        <w:rPr>
          <w:rFonts w:ascii="Arial" w:hAnsi="Arial" w:cs="B Nazanin"/>
          <w:b/>
          <w:bCs/>
          <w:color w:val="FF0000"/>
          <w:w w:val="110"/>
          <w:sz w:val="28"/>
          <w:szCs w:val="28"/>
          <w:rtl/>
          <w:lang w:bidi="fa-IR"/>
        </w:rPr>
      </w:pPr>
    </w:p>
    <w:p w:rsidR="007042EA" w:rsidRPr="001D3943" w:rsidRDefault="007042EA" w:rsidP="007042EA">
      <w:pPr>
        <w:bidi/>
        <w:spacing w:line="360" w:lineRule="auto"/>
        <w:jc w:val="center"/>
        <w:rPr>
          <w:rFonts w:cs="B Nazanin"/>
          <w:b/>
          <w:bCs/>
          <w:color w:val="4472C4" w:themeColor="accent1"/>
          <w:sz w:val="32"/>
          <w:szCs w:val="32"/>
          <w:rtl/>
          <w:lang w:bidi="fa-IR"/>
        </w:rPr>
      </w:pPr>
      <w:r w:rsidRPr="001D3943">
        <w:rPr>
          <w:rFonts w:cs="B Nazanin" w:hint="cs"/>
          <w:b/>
          <w:bCs/>
          <w:color w:val="4472C4" w:themeColor="accent1"/>
          <w:sz w:val="32"/>
          <w:szCs w:val="32"/>
          <w:rtl/>
          <w:lang w:bidi="fa-IR"/>
        </w:rPr>
        <w:t>در بیمارستان شهید مصطفی خمینی (ره):</w:t>
      </w:r>
    </w:p>
    <w:p w:rsidR="007042EA" w:rsidRPr="007E6166" w:rsidRDefault="007042EA" w:rsidP="007042EA">
      <w:pPr>
        <w:bidi/>
        <w:spacing w:line="360" w:lineRule="auto"/>
        <w:jc w:val="center"/>
        <w:rPr>
          <w:rFonts w:cs="B Titr"/>
          <w:b/>
          <w:bCs/>
          <w:color w:val="00B050"/>
          <w:sz w:val="28"/>
          <w:szCs w:val="28"/>
          <w:rtl/>
          <w:lang w:bidi="fa-IR"/>
        </w:rPr>
      </w:pPr>
    </w:p>
    <w:p w:rsidR="007042EA" w:rsidRPr="001D3943" w:rsidRDefault="007042EA" w:rsidP="001D3943">
      <w:pPr>
        <w:pStyle w:val="ListParagraph"/>
        <w:numPr>
          <w:ilvl w:val="0"/>
          <w:numId w:val="4"/>
        </w:numPr>
        <w:bidi/>
        <w:spacing w:after="0" w:line="360" w:lineRule="auto"/>
        <w:ind w:right="851"/>
        <w:jc w:val="center"/>
        <w:rPr>
          <w:rFonts w:cs="B Nazanin"/>
          <w:sz w:val="24"/>
          <w:szCs w:val="24"/>
          <w:rtl/>
        </w:rPr>
      </w:pPr>
      <w:r w:rsidRPr="001D3943">
        <w:rPr>
          <w:rFonts w:cs="B Nazanin" w:hint="cs"/>
          <w:sz w:val="24"/>
          <w:szCs w:val="24"/>
          <w:rtl/>
          <w:lang w:bidi="fa-IR"/>
        </w:rPr>
        <w:t xml:space="preserve">بر این باوریم </w:t>
      </w:r>
      <w:r w:rsidRPr="001D3943">
        <w:rPr>
          <w:rFonts w:cs="B Nazanin" w:hint="cs"/>
          <w:sz w:val="24"/>
          <w:szCs w:val="24"/>
          <w:rtl/>
        </w:rPr>
        <w:t>مشتریان ما بیماران و مددجویانی هستند که انتظار دارند به سرعت به خدمات دسترسی پیدا کرده و درعین حالی که حقوق و احترامشان رعایت می شود، بهترین خدمات تشخیصی و درمانی و مراقبتی را در قالب بر</w:t>
      </w:r>
      <w:r w:rsidRPr="001D3943">
        <w:rPr>
          <w:rFonts w:cs="B Nazanin" w:hint="cs"/>
          <w:sz w:val="24"/>
          <w:szCs w:val="24"/>
          <w:rtl/>
          <w:lang w:bidi="fa-IR"/>
        </w:rPr>
        <w:t>ن</w:t>
      </w:r>
      <w:r w:rsidRPr="001D3943">
        <w:rPr>
          <w:rFonts w:cs="B Nazanin" w:hint="cs"/>
          <w:sz w:val="24"/>
          <w:szCs w:val="24"/>
          <w:rtl/>
        </w:rPr>
        <w:t xml:space="preserve">امه ای منظم، با استفاده از مناسب ترین تجهیرات روز </w:t>
      </w:r>
      <w:r w:rsidRPr="001D3943">
        <w:rPr>
          <w:rFonts w:cs="B Nazanin" w:hint="cs"/>
          <w:sz w:val="24"/>
          <w:szCs w:val="24"/>
          <w:rtl/>
          <w:lang w:bidi="fa-IR"/>
        </w:rPr>
        <w:t>و</w:t>
      </w:r>
      <w:r w:rsidRPr="001D3943">
        <w:rPr>
          <w:rFonts w:cs="B Nazanin" w:hint="cs"/>
          <w:sz w:val="24"/>
          <w:szCs w:val="24"/>
          <w:rtl/>
        </w:rPr>
        <w:t xml:space="preserve"> تیم های پزشکی و پرستاری مهربان، صبور، ماهر، با انگیزه و مطلع از علم روز دریافت کنند.</w:t>
      </w:r>
    </w:p>
    <w:p w:rsidR="007042EA" w:rsidRDefault="007042EA" w:rsidP="001D3943">
      <w:pPr>
        <w:pStyle w:val="ListParagraph"/>
        <w:numPr>
          <w:ilvl w:val="0"/>
          <w:numId w:val="4"/>
        </w:numPr>
        <w:bidi/>
        <w:spacing w:after="0" w:line="360" w:lineRule="auto"/>
        <w:ind w:right="851"/>
        <w:jc w:val="center"/>
        <w:rPr>
          <w:rFonts w:cs="B Nazanin"/>
          <w:b/>
          <w:bCs/>
          <w:sz w:val="24"/>
          <w:szCs w:val="24"/>
        </w:rPr>
      </w:pPr>
      <w:r w:rsidRPr="001D3943">
        <w:rPr>
          <w:rFonts w:cs="B Nazanin" w:hint="cs"/>
          <w:sz w:val="24"/>
          <w:szCs w:val="24"/>
          <w:rtl/>
          <w:lang w:bidi="fa-IR"/>
        </w:rPr>
        <w:t xml:space="preserve">بر این باوریم </w:t>
      </w:r>
      <w:r w:rsidRPr="001D3943">
        <w:rPr>
          <w:rFonts w:cs="B Nazanin" w:hint="cs"/>
          <w:sz w:val="24"/>
          <w:szCs w:val="24"/>
          <w:rtl/>
        </w:rPr>
        <w:t xml:space="preserve">مشتریان ما </w:t>
      </w:r>
      <w:r w:rsidRPr="001D3943">
        <w:rPr>
          <w:rFonts w:cs="B Nazanin" w:hint="cs"/>
          <w:sz w:val="24"/>
          <w:szCs w:val="24"/>
          <w:u w:val="single"/>
          <w:rtl/>
        </w:rPr>
        <w:t>دانشجویان، کارورزان و دستیارانی</w:t>
      </w:r>
      <w:r w:rsidRPr="001D3943">
        <w:rPr>
          <w:rFonts w:cs="B Nazanin" w:hint="cs"/>
          <w:sz w:val="24"/>
          <w:szCs w:val="24"/>
          <w:rtl/>
        </w:rPr>
        <w:t xml:space="preserve"> هستند  که انتظار دارند در محیطی با مناسب ترین امکانات کمک آموزشی در فضایی مناسب و منطبق با برنامه آموزشی دقیق و خوب تعریف شده، توسط استادان و مربیان صبور، دانا و مسلط به علم تدریس، آموزش های لازم و کافی را ببینند</w:t>
      </w:r>
      <w:r w:rsidRPr="001D3943">
        <w:rPr>
          <w:rFonts w:cs="B Nazanin" w:hint="cs"/>
          <w:b/>
          <w:bCs/>
          <w:sz w:val="24"/>
          <w:szCs w:val="24"/>
          <w:rtl/>
        </w:rPr>
        <w:t>.</w:t>
      </w:r>
    </w:p>
    <w:p w:rsidR="001D3943" w:rsidRPr="001D3943" w:rsidRDefault="001D3943" w:rsidP="001D3943">
      <w:pPr>
        <w:pStyle w:val="ListParagraph"/>
        <w:bidi/>
        <w:spacing w:after="0" w:line="360" w:lineRule="auto"/>
        <w:ind w:right="851"/>
        <w:rPr>
          <w:rFonts w:cs="B Nazanin"/>
          <w:b/>
          <w:bCs/>
          <w:sz w:val="24"/>
          <w:szCs w:val="24"/>
          <w:rtl/>
        </w:rPr>
      </w:pPr>
    </w:p>
    <w:p w:rsidR="007042EA" w:rsidRPr="001D3943" w:rsidRDefault="007042EA" w:rsidP="001D3943">
      <w:pPr>
        <w:pStyle w:val="ListParagraph"/>
        <w:bidi/>
        <w:spacing w:after="0"/>
        <w:jc w:val="center"/>
        <w:rPr>
          <w:rFonts w:cs="B Nazanin"/>
          <w:sz w:val="24"/>
          <w:szCs w:val="24"/>
          <w:rtl/>
        </w:rPr>
      </w:pPr>
      <w:r w:rsidRPr="001D3943">
        <w:rPr>
          <w:rFonts w:cs="B Nazanin" w:hint="cs"/>
          <w:sz w:val="24"/>
          <w:szCs w:val="24"/>
          <w:rtl/>
          <w:lang w:bidi="fa-IR"/>
        </w:rPr>
        <w:t xml:space="preserve">به دنبال آن هستیم </w:t>
      </w:r>
      <w:r w:rsidRPr="001D3943">
        <w:rPr>
          <w:rFonts w:cs="B Nazanin" w:hint="cs"/>
          <w:sz w:val="24"/>
          <w:szCs w:val="24"/>
          <w:rtl/>
        </w:rPr>
        <w:t>بیمارستانی خوشنام و محیط کاری و رقابت علمی و حرفه ای سالم با حفظ حقوق همگان، همراه با تامین امکانات علمی و حرفه ای مناسب، فضای مناسب برای ارائه خدمات مراقبتی و آموزشی، به علاوه پرداخت های منصفانه و متعادل، که فرصت رشد و یادگیری حرفه ای و سازمانی را فراهم آور</w:t>
      </w:r>
      <w:r w:rsidRPr="001D3943">
        <w:rPr>
          <w:rFonts w:cs="B Nazanin" w:hint="cs"/>
          <w:sz w:val="24"/>
          <w:szCs w:val="24"/>
          <w:rtl/>
          <w:lang w:bidi="fa-IR"/>
        </w:rPr>
        <w:t>یم</w:t>
      </w:r>
      <w:r w:rsidRPr="001D3943">
        <w:rPr>
          <w:rFonts w:cs="B Nazanin" w:hint="cs"/>
          <w:sz w:val="24"/>
          <w:szCs w:val="24"/>
          <w:rtl/>
        </w:rPr>
        <w:t>.</w:t>
      </w:r>
    </w:p>
    <w:p w:rsidR="007042EA" w:rsidRDefault="007042EA" w:rsidP="007042EA">
      <w:pPr>
        <w:pStyle w:val="ListParagraph"/>
        <w:bidi/>
        <w:spacing w:after="0"/>
        <w:jc w:val="both"/>
        <w:rPr>
          <w:rFonts w:cs="B Nazanin"/>
          <w:b/>
          <w:bCs/>
          <w:sz w:val="28"/>
          <w:szCs w:val="28"/>
          <w:rtl/>
        </w:rPr>
      </w:pPr>
    </w:p>
    <w:p w:rsidR="007042EA" w:rsidRDefault="007042EA" w:rsidP="007042EA">
      <w:pPr>
        <w:pStyle w:val="ListParagraph"/>
        <w:bidi/>
        <w:spacing w:after="0"/>
        <w:jc w:val="both"/>
        <w:rPr>
          <w:rFonts w:cs="B Nazanin"/>
          <w:b/>
          <w:bCs/>
          <w:sz w:val="28"/>
          <w:szCs w:val="28"/>
          <w:rtl/>
        </w:rPr>
      </w:pPr>
    </w:p>
    <w:p w:rsidR="001D3943" w:rsidRDefault="001D3943" w:rsidP="001D3943">
      <w:pPr>
        <w:pStyle w:val="ListParagraph"/>
        <w:bidi/>
        <w:spacing w:after="0"/>
        <w:jc w:val="both"/>
        <w:rPr>
          <w:rFonts w:cs="B Nazanin"/>
          <w:b/>
          <w:bCs/>
          <w:sz w:val="28"/>
          <w:szCs w:val="28"/>
          <w:rtl/>
        </w:rPr>
      </w:pPr>
    </w:p>
    <w:p w:rsidR="001D3943" w:rsidRDefault="001D3943" w:rsidP="001D3943">
      <w:pPr>
        <w:pStyle w:val="ListParagraph"/>
        <w:bidi/>
        <w:spacing w:after="0"/>
        <w:jc w:val="both"/>
        <w:rPr>
          <w:rFonts w:cs="B Nazanin"/>
          <w:b/>
          <w:bCs/>
          <w:sz w:val="28"/>
          <w:szCs w:val="28"/>
          <w:rtl/>
        </w:rPr>
      </w:pPr>
    </w:p>
    <w:p w:rsidR="007042EA" w:rsidRPr="001D3943" w:rsidRDefault="007042EA" w:rsidP="001D3943">
      <w:pPr>
        <w:bidi/>
        <w:spacing w:line="360" w:lineRule="auto"/>
        <w:jc w:val="both"/>
        <w:rPr>
          <w:rFonts w:ascii="Arial" w:hAnsi="Arial" w:cs="B Nazanin"/>
          <w:b/>
          <w:bCs/>
          <w:color w:val="4472C4" w:themeColor="accent1"/>
          <w:w w:val="110"/>
          <w:sz w:val="32"/>
          <w:szCs w:val="32"/>
          <w:rtl/>
          <w:lang w:bidi="fa-IR"/>
        </w:rPr>
      </w:pPr>
      <w:r w:rsidRPr="001D3943">
        <w:rPr>
          <w:rFonts w:ascii="Arial" w:hAnsi="Arial" w:cs="B Nazanin" w:hint="cs"/>
          <w:b/>
          <w:bCs/>
          <w:color w:val="4472C4" w:themeColor="accent1"/>
          <w:w w:val="110"/>
          <w:sz w:val="32"/>
          <w:szCs w:val="32"/>
          <w:rtl/>
          <w:lang w:bidi="fa-IR"/>
        </w:rPr>
        <w:t>مجموعه مدیریت بیمارستان به نحوی برنامه ریزی و عمل می کند که نشان می دهد:</w:t>
      </w:r>
    </w:p>
    <w:p w:rsidR="007042EA" w:rsidRPr="001D3943" w:rsidRDefault="007042EA" w:rsidP="007042EA">
      <w:pPr>
        <w:pStyle w:val="ListParagraph"/>
        <w:numPr>
          <w:ilvl w:val="0"/>
          <w:numId w:val="5"/>
        </w:numPr>
        <w:bidi/>
        <w:spacing w:line="360" w:lineRule="auto"/>
        <w:jc w:val="both"/>
        <w:rPr>
          <w:rFonts w:ascii="Arial" w:hAnsi="Arial" w:cs="B Nazanin"/>
          <w:sz w:val="24"/>
          <w:szCs w:val="24"/>
          <w:rtl/>
          <w:lang w:bidi="fa-IR"/>
        </w:rPr>
      </w:pPr>
      <w:r w:rsidRPr="001D3943">
        <w:rPr>
          <w:rFonts w:ascii="Arial" w:hAnsi="Arial" w:cs="B Nazanin"/>
          <w:sz w:val="24"/>
          <w:szCs w:val="24"/>
          <w:rtl/>
          <w:lang w:bidi="fa-IR"/>
        </w:rPr>
        <w:t>در</w:t>
      </w:r>
      <w:r w:rsidRPr="001D3943">
        <w:rPr>
          <w:rFonts w:ascii="Corbel" w:hAnsi="Corbel" w:cs="B Nazanin"/>
          <w:sz w:val="24"/>
          <w:szCs w:val="24"/>
          <w:rtl/>
          <w:lang w:bidi="fa-IR"/>
        </w:rPr>
        <w:t xml:space="preserve"> </w:t>
      </w:r>
      <w:r w:rsidRPr="001D3943">
        <w:rPr>
          <w:rFonts w:ascii="Arial" w:hAnsi="Arial" w:cs="B Nazanin"/>
          <w:sz w:val="24"/>
          <w:szCs w:val="24"/>
          <w:rtl/>
          <w:lang w:bidi="fa-IR"/>
        </w:rPr>
        <w:t>جبران</w:t>
      </w:r>
      <w:r w:rsidRPr="001D3943">
        <w:rPr>
          <w:rFonts w:ascii="Corbel" w:hAnsi="Corbel" w:cs="B Nazanin"/>
          <w:sz w:val="24"/>
          <w:szCs w:val="24"/>
          <w:rtl/>
          <w:lang w:bidi="fa-IR"/>
        </w:rPr>
        <w:t xml:space="preserve"> </w:t>
      </w:r>
      <w:r w:rsidRPr="001D3943">
        <w:rPr>
          <w:rFonts w:ascii="Arial" w:hAnsi="Arial" w:cs="B Nazanin"/>
          <w:sz w:val="24"/>
          <w:szCs w:val="24"/>
          <w:rtl/>
          <w:lang w:bidi="fa-IR"/>
        </w:rPr>
        <w:t>خدمت</w:t>
      </w:r>
      <w:r w:rsidRPr="001D3943">
        <w:rPr>
          <w:rFonts w:ascii="Arial" w:hAnsi="Arial" w:cs="B Nazanin" w:hint="cs"/>
          <w:sz w:val="24"/>
          <w:szCs w:val="24"/>
          <w:rtl/>
          <w:lang w:bidi="fa-IR"/>
        </w:rPr>
        <w:t xml:space="preserve">، مبتنی بر الگوی عملکرد یکپارچه، </w:t>
      </w:r>
      <w:r w:rsidRPr="001D3943">
        <w:rPr>
          <w:rFonts w:ascii="Arial" w:hAnsi="Arial" w:cs="B Nazanin"/>
          <w:sz w:val="24"/>
          <w:szCs w:val="24"/>
          <w:rtl/>
          <w:lang w:bidi="fa-IR"/>
        </w:rPr>
        <w:t xml:space="preserve"> انصاف</w:t>
      </w:r>
      <w:r w:rsidRPr="001D3943">
        <w:rPr>
          <w:rFonts w:ascii="Arial" w:hAnsi="Arial" w:cs="B Nazanin" w:hint="cs"/>
          <w:sz w:val="24"/>
          <w:szCs w:val="24"/>
          <w:rtl/>
          <w:lang w:bidi="fa-IR"/>
        </w:rPr>
        <w:t xml:space="preserve"> را</w:t>
      </w:r>
      <w:r w:rsidRPr="001D3943">
        <w:rPr>
          <w:rFonts w:ascii="Arial" w:hAnsi="Arial" w:cs="B Nazanin"/>
          <w:sz w:val="24"/>
          <w:szCs w:val="24"/>
          <w:rtl/>
          <w:lang w:bidi="fa-IR"/>
        </w:rPr>
        <w:t xml:space="preserve"> مراعات</w:t>
      </w:r>
      <w:r w:rsidRPr="001D3943">
        <w:rPr>
          <w:rFonts w:ascii="Corbel" w:hAnsi="Corbel" w:cs="B Nazanin"/>
          <w:sz w:val="24"/>
          <w:szCs w:val="24"/>
          <w:rtl/>
          <w:lang w:bidi="fa-IR"/>
        </w:rPr>
        <w:t xml:space="preserve"> </w:t>
      </w:r>
      <w:r w:rsidRPr="001D3943">
        <w:rPr>
          <w:rFonts w:ascii="Corbel" w:hAnsi="Corbel" w:cs="B Nazanin" w:hint="cs"/>
          <w:sz w:val="24"/>
          <w:szCs w:val="24"/>
          <w:rtl/>
          <w:lang w:bidi="fa-IR"/>
        </w:rPr>
        <w:t xml:space="preserve">می </w:t>
      </w:r>
      <w:r w:rsidRPr="001D3943">
        <w:rPr>
          <w:rFonts w:ascii="Arial" w:hAnsi="Arial" w:cs="B Nazanin"/>
          <w:sz w:val="24"/>
          <w:szCs w:val="24"/>
          <w:rtl/>
          <w:lang w:bidi="fa-IR"/>
        </w:rPr>
        <w:t>کند</w:t>
      </w:r>
      <w:r w:rsidRPr="001D3943">
        <w:rPr>
          <w:rFonts w:ascii="Arial" w:hAnsi="Arial" w:cs="B Nazanin" w:hint="cs"/>
          <w:sz w:val="24"/>
          <w:szCs w:val="24"/>
          <w:rtl/>
          <w:lang w:bidi="fa-IR"/>
        </w:rPr>
        <w:t>.</w:t>
      </w:r>
      <w:r w:rsidRPr="001D3943">
        <w:rPr>
          <w:rFonts w:ascii="Corbel" w:hAnsi="Corbel" w:cs="B Nazanin"/>
          <w:sz w:val="24"/>
          <w:szCs w:val="24"/>
          <w:rtl/>
          <w:lang w:bidi="fa-IR"/>
        </w:rPr>
        <w:t xml:space="preserve"> </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Arial" w:hAnsi="Arial" w:cs="B Nazanin"/>
          <w:sz w:val="24"/>
          <w:szCs w:val="24"/>
          <w:lang w:bidi="fa-IR"/>
        </w:rPr>
      </w:pPr>
      <w:r w:rsidRPr="001D3943">
        <w:rPr>
          <w:rFonts w:ascii="Corbel" w:hAnsi="Corbel" w:cs="B Nazanin" w:hint="cs"/>
          <w:sz w:val="24"/>
          <w:szCs w:val="24"/>
          <w:rtl/>
          <w:lang w:bidi="fa-IR"/>
        </w:rPr>
        <w:t xml:space="preserve">امکانات تخصصی برای ارائه </w:t>
      </w:r>
      <w:r w:rsidRPr="001D3943">
        <w:rPr>
          <w:rFonts w:ascii="Corbel" w:hAnsi="Corbel" w:cs="B Nazanin" w:hint="cs"/>
          <w:sz w:val="24"/>
          <w:szCs w:val="24"/>
          <w:u w:val="single"/>
          <w:rtl/>
          <w:lang w:bidi="fa-IR"/>
        </w:rPr>
        <w:t xml:space="preserve">خدمات تشخیصی، درمانی و آموزشی </w:t>
      </w:r>
      <w:r w:rsidRPr="001D3943">
        <w:rPr>
          <w:rFonts w:ascii="Corbel" w:hAnsi="Corbel" w:cs="B Nazanin" w:hint="cs"/>
          <w:sz w:val="24"/>
          <w:szCs w:val="24"/>
          <w:rtl/>
          <w:lang w:bidi="fa-IR"/>
        </w:rPr>
        <w:t>کافی دارد</w:t>
      </w:r>
      <w:r w:rsidRPr="001D3943">
        <w:rPr>
          <w:rFonts w:ascii="Arial" w:hAnsi="Arial" w:cs="B Nazanin" w:hint="cs"/>
          <w:sz w:val="24"/>
          <w:szCs w:val="24"/>
          <w:rtl/>
          <w:lang w:bidi="fa-IR"/>
        </w:rPr>
        <w:t>.</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Arial" w:hAnsi="Arial" w:cs="B Nazanin"/>
          <w:sz w:val="24"/>
          <w:szCs w:val="24"/>
          <w:rtl/>
          <w:lang w:bidi="fa-IR"/>
        </w:rPr>
      </w:pPr>
      <w:r w:rsidRPr="001D3943">
        <w:rPr>
          <w:rFonts w:ascii="Arial" w:hAnsi="Arial" w:cs="B Nazanin" w:hint="cs"/>
          <w:sz w:val="24"/>
          <w:szCs w:val="24"/>
          <w:rtl/>
          <w:lang w:bidi="fa-IR"/>
        </w:rPr>
        <w:t xml:space="preserve">در بیمارستان، </w:t>
      </w:r>
      <w:r w:rsidRPr="001D3943">
        <w:rPr>
          <w:rFonts w:ascii="Arial" w:hAnsi="Arial" w:cs="B Nazanin"/>
          <w:sz w:val="24"/>
          <w:szCs w:val="24"/>
          <w:u w:val="single"/>
          <w:rtl/>
          <w:lang w:bidi="fa-IR"/>
        </w:rPr>
        <w:t>استانداردهای علمی و گاید لاین های مناسب</w:t>
      </w:r>
      <w:r w:rsidRPr="001D3943">
        <w:rPr>
          <w:rFonts w:ascii="Arial" w:hAnsi="Arial" w:cs="B Nazanin"/>
          <w:sz w:val="24"/>
          <w:szCs w:val="24"/>
          <w:rtl/>
          <w:lang w:bidi="fa-IR"/>
        </w:rPr>
        <w:t xml:space="preserve"> </w:t>
      </w:r>
      <w:r w:rsidRPr="001D3943">
        <w:rPr>
          <w:rFonts w:ascii="Arial" w:hAnsi="Arial" w:cs="B Nazanin" w:hint="cs"/>
          <w:sz w:val="24"/>
          <w:szCs w:val="24"/>
          <w:rtl/>
          <w:lang w:bidi="fa-IR"/>
        </w:rPr>
        <w:t>وجود دارد و رعایت می شود.</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Corbel" w:hAnsi="Corbel" w:cs="B Nazanin"/>
          <w:sz w:val="24"/>
          <w:szCs w:val="24"/>
          <w:rtl/>
          <w:lang w:bidi="fa-IR"/>
        </w:rPr>
      </w:pPr>
      <w:r w:rsidRPr="001D3943">
        <w:rPr>
          <w:rFonts w:ascii="Arial" w:hAnsi="Arial" w:cs="B Nazanin" w:hint="cs"/>
          <w:sz w:val="24"/>
          <w:szCs w:val="24"/>
          <w:rtl/>
          <w:lang w:bidi="fa-IR"/>
        </w:rPr>
        <w:t xml:space="preserve">برای کلیه کارکنان </w:t>
      </w:r>
      <w:r w:rsidRPr="001D3943">
        <w:rPr>
          <w:rFonts w:ascii="Arial" w:hAnsi="Arial" w:cs="B Nazanin" w:hint="cs"/>
          <w:sz w:val="24"/>
          <w:szCs w:val="24"/>
          <w:u w:val="single"/>
          <w:rtl/>
          <w:lang w:bidi="fa-IR"/>
        </w:rPr>
        <w:t>و اعضای هیات علمی</w:t>
      </w:r>
      <w:r w:rsidRPr="001D3943">
        <w:rPr>
          <w:rFonts w:ascii="Arial" w:hAnsi="Arial" w:cs="B Nazanin" w:hint="cs"/>
          <w:sz w:val="24"/>
          <w:szCs w:val="24"/>
          <w:rtl/>
          <w:lang w:bidi="fa-IR"/>
        </w:rPr>
        <w:t xml:space="preserve"> فرصت مشارکت در تصمیم گیری را فراهم می کند.</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Corbel" w:hAnsi="Corbel" w:cs="B Nazanin"/>
          <w:sz w:val="24"/>
          <w:szCs w:val="24"/>
          <w:lang w:bidi="fa-IR"/>
        </w:rPr>
      </w:pPr>
      <w:r w:rsidRPr="001D3943">
        <w:rPr>
          <w:rFonts w:ascii="Arial" w:hAnsi="Arial" w:cs="B Nazanin" w:hint="cs"/>
          <w:sz w:val="24"/>
          <w:szCs w:val="24"/>
          <w:rtl/>
          <w:lang w:bidi="fa-IR"/>
        </w:rPr>
        <w:t xml:space="preserve">فرصت یادگیری و رشد و بالنده سازی را برای همه </w:t>
      </w:r>
      <w:r w:rsidRPr="001D3943">
        <w:rPr>
          <w:rFonts w:ascii="Arial" w:hAnsi="Arial" w:cs="B Nazanin" w:hint="cs"/>
          <w:sz w:val="24"/>
          <w:szCs w:val="24"/>
          <w:u w:val="single"/>
          <w:rtl/>
          <w:lang w:bidi="fa-IR"/>
        </w:rPr>
        <w:t>کارکنان</w:t>
      </w:r>
      <w:r w:rsidRPr="001D3943">
        <w:rPr>
          <w:rFonts w:ascii="Arial" w:hAnsi="Arial" w:cs="B Nazanin" w:hint="cs"/>
          <w:sz w:val="24"/>
          <w:szCs w:val="24"/>
          <w:rtl/>
          <w:lang w:bidi="fa-IR"/>
        </w:rPr>
        <w:t xml:space="preserve"> </w:t>
      </w:r>
      <w:r w:rsidRPr="001D3943">
        <w:rPr>
          <w:rFonts w:ascii="Arial" w:hAnsi="Arial" w:cs="B Nazanin" w:hint="cs"/>
          <w:sz w:val="24"/>
          <w:szCs w:val="24"/>
          <w:u w:val="single"/>
          <w:rtl/>
          <w:lang w:bidi="fa-IR"/>
        </w:rPr>
        <w:t>و اعضای هیات علمی و دانشجویان</w:t>
      </w:r>
      <w:r w:rsidRPr="001D3943">
        <w:rPr>
          <w:rFonts w:ascii="Arial" w:hAnsi="Arial" w:cs="B Nazanin" w:hint="cs"/>
          <w:sz w:val="24"/>
          <w:szCs w:val="24"/>
          <w:rtl/>
          <w:lang w:bidi="fa-IR"/>
        </w:rPr>
        <w:t xml:space="preserve"> فراهم می کند. </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Corbel" w:hAnsi="Corbel" w:cs="B Nazanin"/>
          <w:sz w:val="24"/>
          <w:szCs w:val="24"/>
          <w:rtl/>
          <w:lang w:bidi="fa-IR"/>
        </w:rPr>
      </w:pPr>
      <w:r w:rsidRPr="001D3943">
        <w:rPr>
          <w:rFonts w:ascii="Arial" w:hAnsi="Arial" w:cs="B Nazanin" w:hint="cs"/>
          <w:sz w:val="24"/>
          <w:szCs w:val="24"/>
          <w:rtl/>
          <w:lang w:bidi="fa-IR"/>
        </w:rPr>
        <w:t xml:space="preserve">همراه با تکریم و حفظ حرمت </w:t>
      </w:r>
      <w:r w:rsidRPr="001D3943">
        <w:rPr>
          <w:rFonts w:ascii="Arial" w:hAnsi="Arial" w:cs="B Nazanin" w:hint="cs"/>
          <w:sz w:val="24"/>
          <w:szCs w:val="24"/>
          <w:u w:val="single"/>
          <w:rtl/>
          <w:lang w:bidi="fa-IR"/>
        </w:rPr>
        <w:t>کارکنان، اعضای هیات علمی و دانشجویان</w:t>
      </w:r>
      <w:r w:rsidRPr="001D3943">
        <w:rPr>
          <w:rFonts w:ascii="Arial" w:hAnsi="Arial" w:cs="B Nazanin" w:hint="cs"/>
          <w:sz w:val="24"/>
          <w:szCs w:val="24"/>
          <w:rtl/>
          <w:lang w:bidi="fa-IR"/>
        </w:rPr>
        <w:t>، امکانات مناسب رفاهی را تامین می کند.</w:t>
      </w:r>
      <w:r w:rsidRPr="001D3943">
        <w:rPr>
          <w:rFonts w:ascii="Corbel" w:hAnsi="Corbel" w:cs="B Nazanin"/>
          <w:sz w:val="24"/>
          <w:szCs w:val="24"/>
          <w:rtl/>
          <w:lang w:bidi="fa-IR"/>
        </w:rPr>
        <w:t xml:space="preserve"> </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Corbel" w:hAnsi="Corbel" w:cs="B Nazanin"/>
          <w:sz w:val="24"/>
          <w:szCs w:val="24"/>
          <w:rtl/>
          <w:lang w:bidi="fa-IR"/>
        </w:rPr>
      </w:pPr>
      <w:r w:rsidRPr="001D3943">
        <w:rPr>
          <w:rFonts w:ascii="Arial" w:hAnsi="Arial" w:cs="B Nazanin"/>
          <w:sz w:val="24"/>
          <w:szCs w:val="24"/>
          <w:rtl/>
          <w:lang w:bidi="fa-IR"/>
        </w:rPr>
        <w:t>شفاف</w:t>
      </w:r>
      <w:r w:rsidRPr="001D3943">
        <w:rPr>
          <w:rFonts w:ascii="Corbel" w:hAnsi="Corbel" w:cs="B Nazanin"/>
          <w:sz w:val="24"/>
          <w:szCs w:val="24"/>
          <w:rtl/>
          <w:lang w:bidi="fa-IR"/>
        </w:rPr>
        <w:t xml:space="preserve"> </w:t>
      </w:r>
      <w:r w:rsidRPr="001D3943">
        <w:rPr>
          <w:rFonts w:ascii="Corbel" w:hAnsi="Corbel" w:cs="B Nazanin" w:hint="cs"/>
          <w:sz w:val="24"/>
          <w:szCs w:val="24"/>
          <w:rtl/>
          <w:lang w:bidi="fa-IR"/>
        </w:rPr>
        <w:t xml:space="preserve">بوده </w:t>
      </w:r>
      <w:r w:rsidRPr="001D3943">
        <w:rPr>
          <w:rFonts w:ascii="Arial" w:hAnsi="Arial" w:cs="B Nazanin"/>
          <w:sz w:val="24"/>
          <w:szCs w:val="24"/>
          <w:rtl/>
          <w:lang w:bidi="fa-IR"/>
        </w:rPr>
        <w:t>و</w:t>
      </w:r>
      <w:r w:rsidRPr="001D3943">
        <w:rPr>
          <w:rFonts w:ascii="Corbel" w:hAnsi="Corbel" w:cs="B Nazanin"/>
          <w:sz w:val="24"/>
          <w:szCs w:val="24"/>
          <w:rtl/>
          <w:lang w:bidi="fa-IR"/>
        </w:rPr>
        <w:t xml:space="preserve"> </w:t>
      </w:r>
      <w:r w:rsidRPr="001D3943">
        <w:rPr>
          <w:rFonts w:ascii="Arial" w:hAnsi="Arial" w:cs="B Nazanin"/>
          <w:sz w:val="24"/>
          <w:szCs w:val="24"/>
          <w:rtl/>
          <w:lang w:bidi="fa-IR"/>
        </w:rPr>
        <w:t>در</w:t>
      </w:r>
      <w:r w:rsidRPr="001D3943">
        <w:rPr>
          <w:rFonts w:ascii="Corbel" w:hAnsi="Corbel" w:cs="B Nazanin"/>
          <w:sz w:val="24"/>
          <w:szCs w:val="24"/>
          <w:rtl/>
          <w:lang w:bidi="fa-IR"/>
        </w:rPr>
        <w:t xml:space="preserve"> </w:t>
      </w:r>
      <w:r w:rsidRPr="001D3943">
        <w:rPr>
          <w:rFonts w:ascii="Arial" w:hAnsi="Arial" w:cs="B Nazanin"/>
          <w:sz w:val="24"/>
          <w:szCs w:val="24"/>
          <w:rtl/>
          <w:lang w:bidi="fa-IR"/>
        </w:rPr>
        <w:t>پاسخگویی</w:t>
      </w:r>
      <w:r w:rsidRPr="001D3943">
        <w:rPr>
          <w:rFonts w:ascii="Corbel" w:hAnsi="Corbel" w:cs="B Nazanin"/>
          <w:sz w:val="24"/>
          <w:szCs w:val="24"/>
          <w:rtl/>
          <w:lang w:bidi="fa-IR"/>
        </w:rPr>
        <w:t xml:space="preserve"> </w:t>
      </w:r>
      <w:r w:rsidRPr="001D3943">
        <w:rPr>
          <w:rFonts w:ascii="Arial" w:hAnsi="Arial" w:cs="B Nazanin"/>
          <w:sz w:val="24"/>
          <w:szCs w:val="24"/>
          <w:rtl/>
          <w:lang w:bidi="fa-IR"/>
        </w:rPr>
        <w:t>به</w:t>
      </w:r>
      <w:r w:rsidRPr="001D3943">
        <w:rPr>
          <w:rFonts w:ascii="Corbel" w:hAnsi="Corbel" w:cs="B Nazanin"/>
          <w:sz w:val="24"/>
          <w:szCs w:val="24"/>
          <w:rtl/>
          <w:lang w:bidi="fa-IR"/>
        </w:rPr>
        <w:t xml:space="preserve"> </w:t>
      </w:r>
      <w:r w:rsidRPr="001D3943">
        <w:rPr>
          <w:rFonts w:ascii="Arial" w:hAnsi="Arial" w:cs="B Nazanin"/>
          <w:sz w:val="24"/>
          <w:szCs w:val="24"/>
          <w:rtl/>
          <w:lang w:bidi="fa-IR"/>
        </w:rPr>
        <w:t>کارکنان مسئولیت</w:t>
      </w:r>
      <w:r w:rsidRPr="001D3943">
        <w:rPr>
          <w:rFonts w:ascii="Corbel" w:hAnsi="Corbel" w:cs="B Nazanin"/>
          <w:sz w:val="24"/>
          <w:szCs w:val="24"/>
          <w:rtl/>
          <w:lang w:bidi="fa-IR"/>
        </w:rPr>
        <w:t xml:space="preserve"> </w:t>
      </w:r>
      <w:r w:rsidRPr="001D3943">
        <w:rPr>
          <w:rFonts w:ascii="Arial" w:hAnsi="Arial" w:cs="B Nazanin"/>
          <w:sz w:val="24"/>
          <w:szCs w:val="24"/>
          <w:rtl/>
          <w:lang w:bidi="fa-IR"/>
        </w:rPr>
        <w:t>پذیر</w:t>
      </w:r>
      <w:r w:rsidRPr="001D3943">
        <w:rPr>
          <w:rFonts w:ascii="Arial" w:hAnsi="Arial" w:cs="B Nazanin" w:hint="cs"/>
          <w:sz w:val="24"/>
          <w:szCs w:val="24"/>
          <w:rtl/>
          <w:lang w:bidi="fa-IR"/>
        </w:rPr>
        <w:t xml:space="preserve"> است.</w:t>
      </w:r>
    </w:p>
    <w:p w:rsidR="007042EA" w:rsidRPr="001D3943" w:rsidRDefault="007042EA" w:rsidP="007042EA">
      <w:pPr>
        <w:pStyle w:val="ListParagraph"/>
        <w:numPr>
          <w:ilvl w:val="0"/>
          <w:numId w:val="5"/>
        </w:numPr>
        <w:autoSpaceDE w:val="0"/>
        <w:autoSpaceDN w:val="0"/>
        <w:bidi/>
        <w:adjustRightInd w:val="0"/>
        <w:spacing w:after="0" w:line="360" w:lineRule="auto"/>
        <w:jc w:val="both"/>
        <w:rPr>
          <w:rFonts w:ascii="Corbel" w:hAnsi="Corbel" w:cs="B Nazanin"/>
          <w:sz w:val="24"/>
          <w:szCs w:val="24"/>
          <w:lang w:bidi="fa-IR"/>
        </w:rPr>
      </w:pPr>
      <w:r w:rsidRPr="001D3943">
        <w:rPr>
          <w:rFonts w:ascii="Arial" w:hAnsi="Arial" w:cs="B Nazanin" w:hint="cs"/>
          <w:sz w:val="24"/>
          <w:szCs w:val="24"/>
          <w:rtl/>
          <w:lang w:bidi="fa-IR"/>
        </w:rPr>
        <w:t>متعهد به استفاده از  الگوهای منصفانه و علمی برای ارزشیابی و ترفیع کارکنان است.</w:t>
      </w:r>
    </w:p>
    <w:p w:rsidR="001D3943" w:rsidRPr="001D3943" w:rsidRDefault="001D3943" w:rsidP="001D3943">
      <w:pPr>
        <w:autoSpaceDE w:val="0"/>
        <w:autoSpaceDN w:val="0"/>
        <w:bidi/>
        <w:adjustRightInd w:val="0"/>
        <w:spacing w:after="0" w:line="360" w:lineRule="auto"/>
        <w:jc w:val="both"/>
        <w:rPr>
          <w:rFonts w:ascii="Corbel" w:hAnsi="Corbel" w:cs="B Nazanin"/>
          <w:sz w:val="24"/>
          <w:szCs w:val="24"/>
          <w:lang w:bidi="fa-IR"/>
        </w:rPr>
      </w:pPr>
    </w:p>
    <w:p w:rsidR="00F13B41" w:rsidRPr="001D3943" w:rsidRDefault="00F13B41" w:rsidP="00F13B41">
      <w:pPr>
        <w:autoSpaceDE w:val="0"/>
        <w:autoSpaceDN w:val="0"/>
        <w:bidi/>
        <w:adjustRightInd w:val="0"/>
        <w:spacing w:after="0" w:line="360" w:lineRule="auto"/>
        <w:ind w:left="360"/>
        <w:jc w:val="both"/>
        <w:rPr>
          <w:rFonts w:cs="B Nazanin"/>
          <w:b/>
          <w:bCs/>
          <w:color w:val="4472C4" w:themeColor="accent1"/>
          <w:sz w:val="36"/>
          <w:szCs w:val="32"/>
          <w:rtl/>
          <w:lang w:bidi="fa-IR"/>
        </w:rPr>
      </w:pPr>
    </w:p>
    <w:p w:rsidR="00F13B41" w:rsidRPr="001D3943" w:rsidRDefault="00F13B41" w:rsidP="001D3943">
      <w:pPr>
        <w:autoSpaceDE w:val="0"/>
        <w:autoSpaceDN w:val="0"/>
        <w:bidi/>
        <w:adjustRightInd w:val="0"/>
        <w:spacing w:after="0" w:line="360" w:lineRule="auto"/>
        <w:ind w:left="360"/>
        <w:jc w:val="both"/>
        <w:rPr>
          <w:rFonts w:cs="B Nazanin"/>
          <w:b/>
          <w:bCs/>
          <w:color w:val="4472C4" w:themeColor="accent1"/>
          <w:sz w:val="36"/>
          <w:szCs w:val="32"/>
          <w:rtl/>
          <w:lang w:bidi="fa-IR"/>
        </w:rPr>
      </w:pPr>
      <w:r w:rsidRPr="001D3943">
        <w:rPr>
          <w:rFonts w:cs="B Nazanin" w:hint="cs"/>
          <w:b/>
          <w:bCs/>
          <w:color w:val="4472C4" w:themeColor="accent1"/>
          <w:sz w:val="36"/>
          <w:szCs w:val="32"/>
          <w:rtl/>
          <w:lang w:bidi="fa-IR"/>
        </w:rPr>
        <w:t xml:space="preserve">مشاغل استراتژیک برای تحقق استراتژی های دوره جاری: </w:t>
      </w:r>
    </w:p>
    <w:p w:rsidR="00F13B41" w:rsidRPr="001D3943" w:rsidRDefault="00F13B41" w:rsidP="001D3943">
      <w:pPr>
        <w:autoSpaceDE w:val="0"/>
        <w:autoSpaceDN w:val="0"/>
        <w:bidi/>
        <w:adjustRightInd w:val="0"/>
        <w:spacing w:after="0" w:line="360" w:lineRule="auto"/>
        <w:jc w:val="both"/>
        <w:rPr>
          <w:rFonts w:ascii="B Nazanin" w:cs="B Nazanin"/>
          <w:w w:val="110"/>
          <w:sz w:val="24"/>
          <w:szCs w:val="24"/>
          <w:rtl/>
          <w:lang w:bidi="fa-IR"/>
        </w:rPr>
      </w:pPr>
      <w:r w:rsidRPr="001D3943">
        <w:rPr>
          <w:rFonts w:ascii="B Nazanin" w:cs="B Nazanin" w:hint="cs"/>
          <w:w w:val="110"/>
          <w:sz w:val="24"/>
          <w:szCs w:val="24"/>
          <w:rtl/>
          <w:lang w:bidi="fa-IR"/>
        </w:rPr>
        <w:t>الف: رهبری</w:t>
      </w:r>
      <w:r w:rsidRPr="001D3943">
        <w:rPr>
          <w:rFonts w:ascii="B Nazanin" w:cs="B Nazanin"/>
          <w:w w:val="110"/>
          <w:sz w:val="24"/>
          <w:szCs w:val="24"/>
          <w:rtl/>
          <w:lang w:bidi="fa-IR"/>
        </w:rPr>
        <w:t xml:space="preserve"> </w:t>
      </w:r>
      <w:r w:rsidRPr="001D3943">
        <w:rPr>
          <w:rFonts w:ascii="B Nazanin" w:cs="B Nazanin" w:hint="cs"/>
          <w:w w:val="110"/>
          <w:sz w:val="24"/>
          <w:szCs w:val="24"/>
          <w:rtl/>
          <w:lang w:bidi="fa-IR"/>
        </w:rPr>
        <w:t>سازمانی</w:t>
      </w:r>
    </w:p>
    <w:p w:rsidR="00F13B41" w:rsidRPr="001D3943" w:rsidRDefault="00F13B41" w:rsidP="001D3943">
      <w:pPr>
        <w:autoSpaceDE w:val="0"/>
        <w:autoSpaceDN w:val="0"/>
        <w:bidi/>
        <w:adjustRightInd w:val="0"/>
        <w:spacing w:after="0" w:line="360" w:lineRule="auto"/>
        <w:jc w:val="both"/>
        <w:rPr>
          <w:rFonts w:ascii="B Nazanin" w:cs="B Nazanin"/>
          <w:w w:val="110"/>
          <w:sz w:val="24"/>
          <w:szCs w:val="24"/>
          <w:rtl/>
          <w:lang w:bidi="fa-IR"/>
        </w:rPr>
      </w:pPr>
      <w:r w:rsidRPr="001D3943">
        <w:rPr>
          <w:rFonts w:ascii="B Nazanin" w:cs="B Nazanin" w:hint="cs"/>
          <w:w w:val="110"/>
          <w:sz w:val="24"/>
          <w:szCs w:val="24"/>
          <w:rtl/>
          <w:lang w:bidi="fa-IR"/>
        </w:rPr>
        <w:t>ب: تیم های پشتیبانی</w:t>
      </w:r>
    </w:p>
    <w:p w:rsidR="00F13B41" w:rsidRPr="001D3943" w:rsidRDefault="00F13B41" w:rsidP="001D3943">
      <w:pPr>
        <w:autoSpaceDE w:val="0"/>
        <w:autoSpaceDN w:val="0"/>
        <w:bidi/>
        <w:adjustRightInd w:val="0"/>
        <w:spacing w:after="0" w:line="360" w:lineRule="auto"/>
        <w:jc w:val="both"/>
        <w:rPr>
          <w:rFonts w:ascii="B Nazanin" w:cs="B Nazanin"/>
          <w:w w:val="110"/>
          <w:sz w:val="24"/>
          <w:szCs w:val="24"/>
          <w:rtl/>
          <w:lang w:bidi="fa-IR"/>
        </w:rPr>
      </w:pPr>
      <w:r w:rsidRPr="001D3943">
        <w:rPr>
          <w:rFonts w:ascii="B Nazanin" w:cs="B Nazanin" w:hint="cs"/>
          <w:w w:val="110"/>
          <w:sz w:val="24"/>
          <w:szCs w:val="24"/>
          <w:rtl/>
          <w:lang w:bidi="fa-IR"/>
        </w:rPr>
        <w:t>پ: تیم های مراقبت های تشخیصی و درمانی</w:t>
      </w:r>
    </w:p>
    <w:p w:rsidR="00F13B41" w:rsidRPr="001D3943" w:rsidRDefault="00F13B41" w:rsidP="001D3943">
      <w:pPr>
        <w:bidi/>
        <w:spacing w:after="0" w:line="360" w:lineRule="auto"/>
        <w:jc w:val="both"/>
        <w:rPr>
          <w:rFonts w:ascii="B Nazanin" w:cs="B Nazanin"/>
          <w:w w:val="110"/>
          <w:sz w:val="24"/>
          <w:szCs w:val="24"/>
          <w:rtl/>
          <w:lang w:bidi="fa-IR"/>
        </w:rPr>
      </w:pPr>
      <w:r w:rsidRPr="001D3943">
        <w:rPr>
          <w:rFonts w:ascii="B Nazanin" w:cs="B Nazanin" w:hint="cs"/>
          <w:w w:val="110"/>
          <w:sz w:val="24"/>
          <w:szCs w:val="24"/>
          <w:rtl/>
          <w:lang w:bidi="fa-IR"/>
        </w:rPr>
        <w:t>ت: گروه رشد منابع انسانی</w:t>
      </w:r>
    </w:p>
    <w:p w:rsidR="00F13B41" w:rsidRPr="001D3943" w:rsidRDefault="00F13B41" w:rsidP="001D3943">
      <w:pPr>
        <w:bidi/>
        <w:spacing w:after="0" w:line="360" w:lineRule="auto"/>
        <w:jc w:val="both"/>
        <w:rPr>
          <w:rFonts w:ascii="B Nazanin" w:cs="B Nazanin"/>
          <w:color w:val="FF0000"/>
          <w:w w:val="110"/>
          <w:sz w:val="24"/>
          <w:szCs w:val="24"/>
          <w:rtl/>
          <w:lang w:bidi="fa-IR"/>
        </w:rPr>
      </w:pPr>
      <w:r w:rsidRPr="001D3943">
        <w:rPr>
          <w:rFonts w:ascii="B Nazanin" w:cs="B Nazanin" w:hint="cs"/>
          <w:w w:val="110"/>
          <w:sz w:val="24"/>
          <w:szCs w:val="24"/>
          <w:rtl/>
          <w:lang w:bidi="fa-IR"/>
        </w:rPr>
        <w:lastRenderedPageBreak/>
        <w:t>ث:</w:t>
      </w:r>
      <w:r w:rsidRPr="001D3943">
        <w:rPr>
          <w:rFonts w:ascii="B Nazanin" w:cs="B Nazanin" w:hint="cs"/>
          <w:color w:val="FF0000"/>
          <w:w w:val="110"/>
          <w:sz w:val="24"/>
          <w:szCs w:val="24"/>
          <w:rtl/>
          <w:lang w:bidi="fa-IR"/>
        </w:rPr>
        <w:t xml:space="preserve"> </w:t>
      </w:r>
      <w:r w:rsidRPr="001D3943">
        <w:rPr>
          <w:rFonts w:ascii="B Nazanin" w:cs="B Nazanin" w:hint="cs"/>
          <w:color w:val="FF0000"/>
          <w:w w:val="110"/>
          <w:sz w:val="24"/>
          <w:szCs w:val="24"/>
          <w:u w:val="single"/>
          <w:rtl/>
          <w:lang w:bidi="fa-IR"/>
        </w:rPr>
        <w:t>تیم آموزشی</w:t>
      </w:r>
      <w:r w:rsidRPr="001D3943">
        <w:rPr>
          <w:rFonts w:ascii="B Nazanin" w:cs="B Nazanin" w:hint="cs"/>
          <w:color w:val="FF0000"/>
          <w:w w:val="110"/>
          <w:sz w:val="24"/>
          <w:szCs w:val="24"/>
          <w:rtl/>
          <w:lang w:bidi="fa-IR"/>
        </w:rPr>
        <w:t xml:space="preserve"> </w:t>
      </w:r>
    </w:p>
    <w:p w:rsidR="00F13B41" w:rsidRPr="001D3943" w:rsidRDefault="00F13B41" w:rsidP="001D3943">
      <w:pPr>
        <w:bidi/>
        <w:spacing w:line="360" w:lineRule="auto"/>
        <w:jc w:val="both"/>
        <w:rPr>
          <w:rFonts w:ascii="B Nazanin" w:cs="B Nazanin"/>
          <w:w w:val="110"/>
          <w:sz w:val="24"/>
          <w:szCs w:val="24"/>
          <w:rtl/>
          <w:lang w:bidi="fa-IR"/>
        </w:rPr>
      </w:pPr>
      <w:r w:rsidRPr="001D3943">
        <w:rPr>
          <w:rFonts w:ascii="B Nazanin" w:cs="B Nazanin" w:hint="cs"/>
          <w:w w:val="110"/>
          <w:sz w:val="24"/>
          <w:szCs w:val="24"/>
          <w:rtl/>
          <w:lang w:bidi="fa-IR"/>
        </w:rPr>
        <w:t>ج: مدیران و ارزیابان کیفیت</w:t>
      </w:r>
    </w:p>
    <w:p w:rsidR="00F13B41" w:rsidRPr="001D3943" w:rsidRDefault="00F13B41" w:rsidP="001D3943">
      <w:pPr>
        <w:bidi/>
        <w:spacing w:line="360" w:lineRule="auto"/>
        <w:jc w:val="both"/>
        <w:rPr>
          <w:rFonts w:ascii="B Nazanin" w:cs="B Nazanin"/>
          <w:w w:val="110"/>
          <w:sz w:val="24"/>
          <w:szCs w:val="24"/>
          <w:rtl/>
          <w:lang w:bidi="fa-IR"/>
        </w:rPr>
      </w:pPr>
      <w:r w:rsidRPr="001D3943">
        <w:rPr>
          <w:rFonts w:ascii="B Nazanin" w:cs="B Nazanin" w:hint="cs"/>
          <w:w w:val="110"/>
          <w:sz w:val="24"/>
          <w:szCs w:val="24"/>
          <w:rtl/>
          <w:lang w:bidi="fa-IR"/>
        </w:rPr>
        <w:t>چ: گروه فناوری اطلاعات پزشکی</w:t>
      </w:r>
    </w:p>
    <w:p w:rsidR="00F13B41" w:rsidRPr="001D3943" w:rsidRDefault="00F13B41" w:rsidP="001D3943">
      <w:pPr>
        <w:bidi/>
        <w:spacing w:line="360" w:lineRule="auto"/>
        <w:jc w:val="both"/>
        <w:rPr>
          <w:rFonts w:ascii="B Nazanin" w:cs="B Nazanin"/>
          <w:w w:val="110"/>
          <w:sz w:val="24"/>
          <w:szCs w:val="24"/>
          <w:rtl/>
          <w:lang w:bidi="fa-IR"/>
        </w:rPr>
      </w:pPr>
      <w:r w:rsidRPr="001D3943">
        <w:rPr>
          <w:rFonts w:ascii="B Nazanin" w:cs="B Nazanin" w:hint="cs"/>
          <w:w w:val="110"/>
          <w:sz w:val="24"/>
          <w:szCs w:val="24"/>
          <w:rtl/>
          <w:lang w:bidi="fa-IR"/>
        </w:rPr>
        <w:t>ح: بازاریابی و مشارکت ها</w:t>
      </w:r>
    </w:p>
    <w:p w:rsidR="001D3943" w:rsidRDefault="001D3943" w:rsidP="00F13B41">
      <w:pPr>
        <w:autoSpaceDE w:val="0"/>
        <w:autoSpaceDN w:val="0"/>
        <w:bidi/>
        <w:adjustRightInd w:val="0"/>
        <w:spacing w:after="0" w:line="360" w:lineRule="auto"/>
        <w:ind w:left="4"/>
        <w:jc w:val="both"/>
        <w:rPr>
          <w:rFonts w:cs="B Titr"/>
          <w:b/>
          <w:bCs/>
          <w:color w:val="00B050"/>
          <w:sz w:val="28"/>
          <w:szCs w:val="28"/>
          <w:rtl/>
          <w:lang w:bidi="fa-IR"/>
        </w:rPr>
      </w:pPr>
    </w:p>
    <w:p w:rsidR="001D3943" w:rsidRDefault="001D3943" w:rsidP="001D3943">
      <w:pPr>
        <w:autoSpaceDE w:val="0"/>
        <w:autoSpaceDN w:val="0"/>
        <w:bidi/>
        <w:adjustRightInd w:val="0"/>
        <w:spacing w:after="0" w:line="360" w:lineRule="auto"/>
        <w:ind w:left="4"/>
        <w:jc w:val="both"/>
        <w:rPr>
          <w:rFonts w:cs="B Titr"/>
          <w:b/>
          <w:bCs/>
          <w:color w:val="00B050"/>
          <w:sz w:val="28"/>
          <w:szCs w:val="28"/>
          <w:rtl/>
          <w:lang w:bidi="fa-IR"/>
        </w:rPr>
      </w:pPr>
    </w:p>
    <w:p w:rsidR="00F13B41" w:rsidRPr="001D3943" w:rsidRDefault="00F13B41" w:rsidP="001D3943">
      <w:pPr>
        <w:autoSpaceDE w:val="0"/>
        <w:autoSpaceDN w:val="0"/>
        <w:bidi/>
        <w:adjustRightInd w:val="0"/>
        <w:spacing w:after="0" w:line="360" w:lineRule="auto"/>
        <w:ind w:left="4"/>
        <w:jc w:val="both"/>
        <w:rPr>
          <w:rFonts w:cs="B Nazanin"/>
          <w:b/>
          <w:bCs/>
          <w:color w:val="0070C0"/>
          <w:sz w:val="32"/>
          <w:szCs w:val="32"/>
          <w:rtl/>
          <w:lang w:bidi="fa-IR"/>
        </w:rPr>
      </w:pPr>
      <w:r w:rsidRPr="001D3943">
        <w:rPr>
          <w:rFonts w:cs="B Nazanin" w:hint="cs"/>
          <w:b/>
          <w:bCs/>
          <w:color w:val="0070C0"/>
          <w:sz w:val="32"/>
          <w:szCs w:val="32"/>
          <w:rtl/>
          <w:lang w:bidi="fa-IR"/>
        </w:rPr>
        <w:t>سرمایه ها</w:t>
      </w:r>
    </w:p>
    <w:p w:rsidR="00F13B41" w:rsidRPr="00EE6746" w:rsidRDefault="00F13B41" w:rsidP="00F13B41">
      <w:pPr>
        <w:bidi/>
        <w:spacing w:line="360" w:lineRule="auto"/>
        <w:jc w:val="both"/>
        <w:rPr>
          <w:rFonts w:cs="B Nazanin"/>
          <w:sz w:val="26"/>
          <w:szCs w:val="26"/>
          <w:rtl/>
          <w:lang w:bidi="fa-IR"/>
        </w:rPr>
      </w:pPr>
      <w:r w:rsidRPr="00EE6746">
        <w:rPr>
          <w:rFonts w:cs="B Nazanin" w:hint="cs"/>
          <w:sz w:val="26"/>
          <w:szCs w:val="26"/>
          <w:rtl/>
          <w:lang w:bidi="fa-IR"/>
        </w:rPr>
        <w:t xml:space="preserve">سرمایه هایی که برای به انجام رساندن «فرآیندهای استراتژیک» و تحقق آرمان ها باید وجود داشته باشند، در </w:t>
      </w:r>
      <w:r w:rsidRPr="00EE6746">
        <w:rPr>
          <w:rFonts w:cs="B Nazanin" w:hint="cs"/>
          <w:sz w:val="26"/>
          <w:szCs w:val="26"/>
          <w:u w:val="single"/>
          <w:rtl/>
          <w:lang w:bidi="fa-IR"/>
        </w:rPr>
        <w:t>سه</w:t>
      </w:r>
      <w:r w:rsidRPr="00EE6746">
        <w:rPr>
          <w:rFonts w:cs="B Nazanin" w:hint="cs"/>
          <w:sz w:val="26"/>
          <w:szCs w:val="26"/>
          <w:rtl/>
          <w:lang w:bidi="fa-IR"/>
        </w:rPr>
        <w:t xml:space="preserve"> دسته کلی زیر قرار می گیرند:</w:t>
      </w:r>
    </w:p>
    <w:p w:rsidR="00F13B41" w:rsidRPr="00EE6746" w:rsidRDefault="00F13B41" w:rsidP="00F13B41">
      <w:pPr>
        <w:pStyle w:val="ListParagraph"/>
        <w:numPr>
          <w:ilvl w:val="0"/>
          <w:numId w:val="7"/>
        </w:numPr>
        <w:bidi/>
        <w:spacing w:line="360" w:lineRule="auto"/>
        <w:jc w:val="both"/>
        <w:rPr>
          <w:rFonts w:cs="B Nazanin"/>
          <w:sz w:val="26"/>
          <w:szCs w:val="26"/>
          <w:rtl/>
          <w:lang w:bidi="fa-IR"/>
        </w:rPr>
      </w:pPr>
      <w:r w:rsidRPr="00EE6746">
        <w:rPr>
          <w:rFonts w:cs="B Nazanin" w:hint="cs"/>
          <w:sz w:val="26"/>
          <w:szCs w:val="26"/>
          <w:rtl/>
          <w:lang w:bidi="fa-IR"/>
        </w:rPr>
        <w:t>سرمایه های انسانی</w:t>
      </w:r>
    </w:p>
    <w:p w:rsidR="00F13B41" w:rsidRPr="00EE6746" w:rsidRDefault="00F13B41" w:rsidP="00F13B41">
      <w:pPr>
        <w:pStyle w:val="ListParagraph"/>
        <w:numPr>
          <w:ilvl w:val="0"/>
          <w:numId w:val="7"/>
        </w:numPr>
        <w:bidi/>
        <w:spacing w:line="360" w:lineRule="auto"/>
        <w:jc w:val="both"/>
        <w:rPr>
          <w:rFonts w:cs="B Nazanin"/>
          <w:sz w:val="26"/>
          <w:szCs w:val="26"/>
          <w:rtl/>
          <w:lang w:bidi="fa-IR"/>
        </w:rPr>
      </w:pPr>
      <w:r w:rsidRPr="00EE6746">
        <w:rPr>
          <w:rFonts w:cs="B Nazanin" w:hint="cs"/>
          <w:sz w:val="26"/>
          <w:szCs w:val="26"/>
          <w:rtl/>
          <w:lang w:bidi="fa-IR"/>
        </w:rPr>
        <w:t>سرمایه های اطلاعاتی</w:t>
      </w:r>
    </w:p>
    <w:p w:rsidR="00F13B41" w:rsidRPr="00EE6746" w:rsidRDefault="00F13B41" w:rsidP="00F13B41">
      <w:pPr>
        <w:pStyle w:val="ListParagraph"/>
        <w:numPr>
          <w:ilvl w:val="0"/>
          <w:numId w:val="7"/>
        </w:numPr>
        <w:bidi/>
        <w:spacing w:line="360" w:lineRule="auto"/>
        <w:jc w:val="both"/>
        <w:rPr>
          <w:rFonts w:cs="B Nazanin"/>
          <w:sz w:val="26"/>
          <w:szCs w:val="26"/>
          <w:lang w:bidi="fa-IR"/>
        </w:rPr>
      </w:pPr>
      <w:r w:rsidRPr="00EE6746">
        <w:rPr>
          <w:rFonts w:cs="B Nazanin" w:hint="cs"/>
          <w:sz w:val="26"/>
          <w:szCs w:val="26"/>
          <w:rtl/>
          <w:lang w:bidi="fa-IR"/>
        </w:rPr>
        <w:t xml:space="preserve">سرمایه های سازمانی </w:t>
      </w:r>
    </w:p>
    <w:p w:rsidR="001D3943" w:rsidRDefault="001D3943" w:rsidP="001D3943">
      <w:pPr>
        <w:pStyle w:val="ListParagraph"/>
        <w:bidi/>
        <w:spacing w:line="360" w:lineRule="auto"/>
        <w:jc w:val="both"/>
        <w:rPr>
          <w:rFonts w:cs="B Nazanin"/>
          <w:b/>
          <w:bCs/>
          <w:sz w:val="26"/>
          <w:szCs w:val="26"/>
          <w:rtl/>
          <w:lang w:bidi="fa-IR"/>
        </w:rPr>
      </w:pPr>
    </w:p>
    <w:p w:rsidR="00EE6746" w:rsidRPr="00C2134C" w:rsidRDefault="00EE6746" w:rsidP="00EE6746">
      <w:pPr>
        <w:pStyle w:val="ListParagraph"/>
        <w:bidi/>
        <w:spacing w:line="360" w:lineRule="auto"/>
        <w:jc w:val="both"/>
        <w:rPr>
          <w:rFonts w:cs="B Nazanin"/>
          <w:b/>
          <w:bCs/>
          <w:sz w:val="26"/>
          <w:szCs w:val="26"/>
          <w:rtl/>
          <w:lang w:bidi="fa-IR"/>
        </w:rPr>
      </w:pPr>
    </w:p>
    <w:p w:rsidR="00F13B41" w:rsidRPr="00EE6746" w:rsidRDefault="00F13B41" w:rsidP="00EE6746">
      <w:pPr>
        <w:pStyle w:val="ListParagraph"/>
        <w:numPr>
          <w:ilvl w:val="0"/>
          <w:numId w:val="17"/>
        </w:numPr>
        <w:bidi/>
        <w:jc w:val="both"/>
        <w:rPr>
          <w:rFonts w:cs="B Nazanin"/>
          <w:b/>
          <w:bCs/>
          <w:color w:val="0070C0"/>
          <w:sz w:val="32"/>
          <w:szCs w:val="32"/>
          <w:rtl/>
          <w:lang w:bidi="fa-IR"/>
        </w:rPr>
      </w:pPr>
      <w:r w:rsidRPr="00EE6746">
        <w:rPr>
          <w:rFonts w:cs="B Nazanin" w:hint="cs"/>
          <w:b/>
          <w:bCs/>
          <w:color w:val="0070C0"/>
          <w:sz w:val="32"/>
          <w:szCs w:val="32"/>
          <w:rtl/>
          <w:lang w:bidi="fa-IR"/>
        </w:rPr>
        <w:t>سرمایه های انسانی:</w:t>
      </w:r>
    </w:p>
    <w:p w:rsidR="00EE6746" w:rsidRPr="00EE6746" w:rsidRDefault="00F13B41" w:rsidP="00EE6746">
      <w:pPr>
        <w:bidi/>
        <w:spacing w:line="360" w:lineRule="auto"/>
        <w:jc w:val="both"/>
        <w:rPr>
          <w:rFonts w:cs="B Nazanin"/>
          <w:sz w:val="26"/>
          <w:szCs w:val="26"/>
          <w:rtl/>
          <w:lang w:bidi="fa-IR"/>
        </w:rPr>
      </w:pPr>
      <w:r w:rsidRPr="00EE6746">
        <w:rPr>
          <w:rFonts w:cs="B Nazanin" w:hint="cs"/>
          <w:sz w:val="26"/>
          <w:szCs w:val="26"/>
          <w:rtl/>
          <w:lang w:bidi="fa-IR"/>
        </w:rPr>
        <w:t xml:space="preserve">منظور از سرمایه های انسانی، سرمایه هایی هستند که صاحبان مشاغل استراتژیک باید آنها را داشته باشند تا بتوانند وظایف محوله را به خوبی به انجام برسانند. این سرمایه ها شامل مواردی همچون آگاهی، دانش، مهارت، توانایی جسمی، انگیزه و شوق، باور و اعتقاد، ویژگی های شخصیتی مناسب مانند جسارت و سرعت عمل، و مانند آنهاست. اندازه گیری سرمایه های انسانی برای هر فرد به ازای کارهایی که در هر فرآیند استراتژیک باید انجام شود، وظیفه امور مدیریت منابع انسانی و گروه آموزش و رشد سرمایه های انسانی است، پس از اندازه گیریهای لازم، در صورتی که سرمایه به اندازه کافی در فرد یا افراد موجود نبود، باید مکانیسم هایی را فعال کند تا با استفاده از شیوه های گوناگون از جمله آموزش های </w:t>
      </w:r>
      <w:r w:rsidRPr="00EE6746">
        <w:rPr>
          <w:rFonts w:cs="B Nazanin" w:hint="cs"/>
          <w:sz w:val="26"/>
          <w:szCs w:val="26"/>
          <w:rtl/>
          <w:lang w:bidi="fa-IR"/>
        </w:rPr>
        <w:lastRenderedPageBreak/>
        <w:t xml:space="preserve">مستقیم و غیر مستقیم، چهره به چهره، فردی و گروهی، ایجاد فضای مهارت آموزی، مشاوره روانشناختی، همدلی، تقویت اعتماد بنفس، محافظت از شخصیت و احساسات فرد، و مانند آنها میزان سرمایه مورد نیاز را در هر فرد و در گروه های کاری تامین نماید.       </w:t>
      </w:r>
    </w:p>
    <w:p w:rsidR="00EE6746" w:rsidRPr="00EE6746" w:rsidRDefault="00EE6746" w:rsidP="00EE6746">
      <w:pPr>
        <w:autoSpaceDE w:val="0"/>
        <w:autoSpaceDN w:val="0"/>
        <w:bidi/>
        <w:adjustRightInd w:val="0"/>
        <w:spacing w:after="0" w:line="360" w:lineRule="auto"/>
        <w:jc w:val="both"/>
        <w:rPr>
          <w:rFonts w:ascii="Corbel" w:hAnsi="Corbel" w:cs="B Nazanin"/>
          <w:b/>
          <w:bCs/>
          <w:i/>
          <w:iCs/>
          <w:sz w:val="28"/>
          <w:szCs w:val="28"/>
          <w:rtl/>
          <w:lang w:bidi="fa-IR"/>
        </w:rPr>
      </w:pPr>
    </w:p>
    <w:p w:rsidR="00F13B41" w:rsidRPr="00EE6746" w:rsidRDefault="00F13B41" w:rsidP="00EE6746">
      <w:pPr>
        <w:bidi/>
        <w:spacing w:after="0" w:line="360" w:lineRule="auto"/>
        <w:ind w:left="4"/>
        <w:jc w:val="both"/>
        <w:rPr>
          <w:rFonts w:cs="B Nazanin"/>
          <w:b/>
          <w:bCs/>
          <w:color w:val="FF0000"/>
          <w:sz w:val="36"/>
          <w:szCs w:val="32"/>
          <w:rtl/>
          <w:lang w:bidi="fa-IR"/>
        </w:rPr>
      </w:pPr>
      <w:r w:rsidRPr="00EE6746">
        <w:rPr>
          <w:rFonts w:cs="B Nazanin" w:hint="cs"/>
          <w:b/>
          <w:bCs/>
          <w:color w:val="FF0000"/>
          <w:sz w:val="36"/>
          <w:szCs w:val="32"/>
          <w:rtl/>
          <w:lang w:bidi="fa-IR"/>
        </w:rPr>
        <w:t xml:space="preserve">تیم های آموزشی </w:t>
      </w:r>
      <w:r w:rsidR="00EE6746" w:rsidRPr="00EE6746">
        <w:rPr>
          <w:rFonts w:cs="B Nazanin" w:hint="cs"/>
          <w:b/>
          <w:bCs/>
          <w:color w:val="FF0000"/>
          <w:sz w:val="36"/>
          <w:szCs w:val="32"/>
          <w:rtl/>
          <w:lang w:bidi="fa-IR"/>
        </w:rPr>
        <w:t>و پژوهشی:</w:t>
      </w:r>
    </w:p>
    <w:p w:rsidR="00F13B41" w:rsidRPr="00EE6746" w:rsidRDefault="00F13B41" w:rsidP="00F13B41">
      <w:pPr>
        <w:pStyle w:val="ListParagraph"/>
        <w:numPr>
          <w:ilvl w:val="0"/>
          <w:numId w:val="6"/>
        </w:numPr>
        <w:bidi/>
        <w:spacing w:after="0" w:line="360" w:lineRule="auto"/>
        <w:jc w:val="both"/>
        <w:rPr>
          <w:rFonts w:ascii="B Nazanin" w:cs="B Nazanin"/>
          <w:w w:val="110"/>
          <w:sz w:val="24"/>
          <w:szCs w:val="24"/>
          <w:rtl/>
          <w:lang w:bidi="fa-IR"/>
        </w:rPr>
      </w:pPr>
      <w:r w:rsidRPr="00EE6746">
        <w:rPr>
          <w:rFonts w:ascii="B Nazanin" w:cs="B Nazanin" w:hint="cs"/>
          <w:w w:val="110"/>
          <w:sz w:val="24"/>
          <w:szCs w:val="24"/>
          <w:rtl/>
          <w:lang w:bidi="fa-IR"/>
        </w:rPr>
        <w:t>مهارت در اداره امور آموزش و پژوهش</w:t>
      </w:r>
    </w:p>
    <w:p w:rsidR="00F13B41" w:rsidRPr="00EE6746" w:rsidRDefault="00F13B41" w:rsidP="00F13B41">
      <w:pPr>
        <w:pStyle w:val="ListParagraph"/>
        <w:numPr>
          <w:ilvl w:val="0"/>
          <w:numId w:val="6"/>
        </w:numPr>
        <w:bidi/>
        <w:spacing w:after="0" w:line="360" w:lineRule="auto"/>
        <w:jc w:val="both"/>
        <w:rPr>
          <w:rFonts w:ascii="B Nazanin" w:cs="B Nazanin"/>
          <w:w w:val="110"/>
          <w:sz w:val="24"/>
          <w:szCs w:val="24"/>
          <w:rtl/>
          <w:lang w:bidi="fa-IR"/>
        </w:rPr>
      </w:pPr>
      <w:r w:rsidRPr="00EE6746">
        <w:rPr>
          <w:rFonts w:ascii="B Nazanin" w:cs="B Nazanin" w:hint="cs"/>
          <w:w w:val="110"/>
          <w:sz w:val="24"/>
          <w:szCs w:val="24"/>
          <w:rtl/>
          <w:lang w:bidi="fa-IR"/>
        </w:rPr>
        <w:t>دانش و مهارت در تدریس و راهنمایی دانشجویان</w:t>
      </w:r>
    </w:p>
    <w:p w:rsidR="00F13B41" w:rsidRPr="00EE6746" w:rsidRDefault="00F13B41" w:rsidP="00F13B41">
      <w:pPr>
        <w:pStyle w:val="ListParagraph"/>
        <w:numPr>
          <w:ilvl w:val="0"/>
          <w:numId w:val="6"/>
        </w:numPr>
        <w:bidi/>
        <w:spacing w:after="0" w:line="360" w:lineRule="auto"/>
        <w:jc w:val="both"/>
        <w:rPr>
          <w:rFonts w:ascii="B Nazanin" w:cs="B Nazanin"/>
          <w:w w:val="110"/>
          <w:sz w:val="24"/>
          <w:szCs w:val="24"/>
          <w:lang w:bidi="fa-IR"/>
        </w:rPr>
      </w:pPr>
      <w:r w:rsidRPr="00EE6746">
        <w:rPr>
          <w:rFonts w:ascii="B Nazanin" w:cs="B Nazanin" w:hint="cs"/>
          <w:w w:val="110"/>
          <w:sz w:val="24"/>
          <w:szCs w:val="24"/>
          <w:rtl/>
          <w:lang w:bidi="fa-IR"/>
        </w:rPr>
        <w:t>مهارت در تبادلات علمی ملی و بین المللی</w:t>
      </w:r>
    </w:p>
    <w:p w:rsidR="00F13B41" w:rsidRPr="00EE6746" w:rsidRDefault="00F13B41" w:rsidP="00F13B41">
      <w:pPr>
        <w:pStyle w:val="ListParagraph"/>
        <w:numPr>
          <w:ilvl w:val="0"/>
          <w:numId w:val="6"/>
        </w:numPr>
        <w:bidi/>
        <w:spacing w:after="0" w:line="360" w:lineRule="auto"/>
        <w:jc w:val="lowKashida"/>
        <w:rPr>
          <w:rFonts w:cs="B Nazanin"/>
          <w:sz w:val="24"/>
          <w:szCs w:val="24"/>
          <w:rtl/>
        </w:rPr>
      </w:pPr>
      <w:r w:rsidRPr="00EE6746">
        <w:rPr>
          <w:rFonts w:cs="B Nazanin" w:hint="cs"/>
          <w:sz w:val="24"/>
          <w:szCs w:val="24"/>
          <w:rtl/>
        </w:rPr>
        <w:t xml:space="preserve">مهارت تکمیل فرم های </w:t>
      </w:r>
      <w:r w:rsidRPr="00EE6746">
        <w:rPr>
          <w:rFonts w:cs="B Nazanin"/>
          <w:sz w:val="24"/>
          <w:szCs w:val="24"/>
        </w:rPr>
        <w:t>PDP</w:t>
      </w:r>
    </w:p>
    <w:p w:rsidR="00F13B41" w:rsidRPr="00EE6746" w:rsidRDefault="00F13B41" w:rsidP="00F13B41">
      <w:pPr>
        <w:pStyle w:val="ListParagraph"/>
        <w:numPr>
          <w:ilvl w:val="0"/>
          <w:numId w:val="6"/>
        </w:numPr>
        <w:bidi/>
        <w:spacing w:after="0" w:line="360" w:lineRule="auto"/>
        <w:jc w:val="lowKashida"/>
        <w:rPr>
          <w:rFonts w:cs="B Nazanin"/>
          <w:sz w:val="24"/>
          <w:szCs w:val="24"/>
          <w:rtl/>
        </w:rPr>
      </w:pPr>
      <w:r w:rsidRPr="00EE6746">
        <w:rPr>
          <w:rFonts w:cs="B Nazanin" w:hint="cs"/>
          <w:sz w:val="24"/>
          <w:szCs w:val="24"/>
          <w:rtl/>
        </w:rPr>
        <w:t xml:space="preserve">آشنایی با مفاهیم مدیریت خطر و  مهارت كاهش، حذف و انتقال خطر با روش </w:t>
      </w:r>
      <w:r w:rsidRPr="00EE6746">
        <w:rPr>
          <w:rFonts w:cs="B Nazanin"/>
          <w:sz w:val="24"/>
          <w:szCs w:val="24"/>
        </w:rPr>
        <w:t>FMEA</w:t>
      </w:r>
      <w:r w:rsidRPr="00EE6746">
        <w:rPr>
          <w:rFonts w:cs="B Nazanin" w:hint="cs"/>
          <w:sz w:val="24"/>
          <w:szCs w:val="24"/>
          <w:rtl/>
        </w:rPr>
        <w:t xml:space="preserve"> و مهارت تحليل خطاهاي پزشكي از طريق </w:t>
      </w:r>
      <w:r w:rsidRPr="00EE6746">
        <w:rPr>
          <w:rFonts w:cs="B Nazanin"/>
          <w:sz w:val="24"/>
          <w:szCs w:val="24"/>
        </w:rPr>
        <w:t>RCA</w:t>
      </w:r>
    </w:p>
    <w:p w:rsidR="00F13B41" w:rsidRPr="00EE6746" w:rsidRDefault="00F13B41" w:rsidP="00F13B41">
      <w:pPr>
        <w:pStyle w:val="ListParagraph"/>
        <w:numPr>
          <w:ilvl w:val="0"/>
          <w:numId w:val="6"/>
        </w:numPr>
        <w:bidi/>
        <w:spacing w:after="0" w:line="360" w:lineRule="auto"/>
        <w:jc w:val="lowKashida"/>
        <w:rPr>
          <w:rFonts w:cs="B Nazanin"/>
          <w:sz w:val="24"/>
          <w:szCs w:val="24"/>
          <w:rtl/>
        </w:rPr>
      </w:pPr>
      <w:r w:rsidRPr="00EE6746">
        <w:rPr>
          <w:rFonts w:cs="B Nazanin" w:hint="cs"/>
          <w:sz w:val="24"/>
          <w:szCs w:val="24"/>
          <w:rtl/>
        </w:rPr>
        <w:t>مهارت تدوین خط مشی و روش اجرایی</w:t>
      </w:r>
    </w:p>
    <w:p w:rsidR="00F13B41" w:rsidRPr="00EE6746" w:rsidRDefault="00F13B41" w:rsidP="00F13B41">
      <w:pPr>
        <w:pStyle w:val="ListParagraph"/>
        <w:numPr>
          <w:ilvl w:val="0"/>
          <w:numId w:val="6"/>
        </w:numPr>
        <w:bidi/>
        <w:spacing w:after="0" w:line="360" w:lineRule="auto"/>
        <w:jc w:val="lowKashida"/>
        <w:rPr>
          <w:rFonts w:cs="B Nazanin"/>
          <w:sz w:val="24"/>
          <w:szCs w:val="24"/>
          <w:rtl/>
        </w:rPr>
      </w:pPr>
      <w:r w:rsidRPr="00EE6746">
        <w:rPr>
          <w:rFonts w:cs="B Nazanin" w:hint="cs"/>
          <w:sz w:val="24"/>
          <w:szCs w:val="24"/>
          <w:rtl/>
        </w:rPr>
        <w:t xml:space="preserve">آگاهی از استاندارد اعتباربخشی </w:t>
      </w:r>
    </w:p>
    <w:p w:rsidR="00F13B41" w:rsidRPr="00EE6746" w:rsidRDefault="00F13B41" w:rsidP="00F13B41">
      <w:pPr>
        <w:pStyle w:val="ListParagraph"/>
        <w:numPr>
          <w:ilvl w:val="0"/>
          <w:numId w:val="6"/>
        </w:numPr>
        <w:bidi/>
        <w:spacing w:after="0" w:line="360" w:lineRule="auto"/>
        <w:jc w:val="lowKashida"/>
        <w:rPr>
          <w:rFonts w:cs="B Nazanin"/>
          <w:sz w:val="24"/>
          <w:szCs w:val="24"/>
          <w:rtl/>
          <w:lang w:bidi="fa-IR"/>
        </w:rPr>
      </w:pPr>
      <w:r w:rsidRPr="00EE6746">
        <w:rPr>
          <w:rFonts w:cs="B Nazanin" w:hint="cs"/>
          <w:sz w:val="24"/>
          <w:szCs w:val="24"/>
          <w:rtl/>
          <w:lang w:bidi="fa-IR"/>
        </w:rPr>
        <w:t>مهارت جستجوی منابع اطلاعاتی</w:t>
      </w:r>
    </w:p>
    <w:p w:rsidR="00F13B41" w:rsidRPr="00EE6746" w:rsidRDefault="00F13B41" w:rsidP="00F13B41">
      <w:pPr>
        <w:pStyle w:val="ListParagraph"/>
        <w:numPr>
          <w:ilvl w:val="0"/>
          <w:numId w:val="6"/>
        </w:numPr>
        <w:bidi/>
        <w:spacing w:after="0" w:line="360" w:lineRule="auto"/>
        <w:jc w:val="lowKashida"/>
        <w:rPr>
          <w:rFonts w:cs="B Nazanin"/>
          <w:sz w:val="24"/>
          <w:szCs w:val="24"/>
          <w:rtl/>
          <w:lang w:bidi="fa-IR"/>
        </w:rPr>
      </w:pPr>
      <w:r w:rsidRPr="00EE6746">
        <w:rPr>
          <w:rFonts w:cs="B Nazanin" w:hint="cs"/>
          <w:sz w:val="24"/>
          <w:szCs w:val="24"/>
          <w:rtl/>
          <w:lang w:bidi="fa-IR"/>
        </w:rPr>
        <w:t>مهارت آنالیز و استخراج یافته های پژوهش ها</w:t>
      </w:r>
    </w:p>
    <w:p w:rsidR="00EE6746" w:rsidRPr="00EE6746" w:rsidRDefault="00F13B41" w:rsidP="00EE6746">
      <w:pPr>
        <w:pStyle w:val="ListParagraph"/>
        <w:numPr>
          <w:ilvl w:val="0"/>
          <w:numId w:val="6"/>
        </w:numPr>
        <w:bidi/>
        <w:spacing w:after="0" w:line="360" w:lineRule="auto"/>
        <w:jc w:val="both"/>
        <w:rPr>
          <w:rFonts w:ascii="B Nazanin" w:cs="B Nazanin"/>
          <w:b/>
          <w:bCs/>
          <w:w w:val="110"/>
          <w:sz w:val="26"/>
          <w:szCs w:val="26"/>
          <w:lang w:bidi="fa-IR"/>
        </w:rPr>
      </w:pPr>
      <w:r w:rsidRPr="00EE6746">
        <w:rPr>
          <w:rFonts w:cs="B Nazanin" w:hint="cs"/>
          <w:sz w:val="24"/>
          <w:szCs w:val="24"/>
          <w:rtl/>
        </w:rPr>
        <w:t>مهارت طراحی و اجرای اقدامات نوآورانه</w:t>
      </w:r>
    </w:p>
    <w:p w:rsidR="00EE6746" w:rsidRDefault="00EE6746" w:rsidP="00EE6746">
      <w:pPr>
        <w:bidi/>
        <w:spacing w:after="0" w:line="360" w:lineRule="auto"/>
        <w:jc w:val="both"/>
        <w:rPr>
          <w:rFonts w:cs="B Titr"/>
          <w:b/>
          <w:bCs/>
          <w:color w:val="00B050"/>
          <w:sz w:val="28"/>
          <w:szCs w:val="28"/>
          <w:rtl/>
          <w:lang w:bidi="fa-IR"/>
        </w:rPr>
      </w:pPr>
    </w:p>
    <w:p w:rsidR="00EE6746" w:rsidRPr="00EE6746" w:rsidRDefault="00F13B41" w:rsidP="00EE6746">
      <w:pPr>
        <w:pStyle w:val="ListParagraph"/>
        <w:numPr>
          <w:ilvl w:val="0"/>
          <w:numId w:val="17"/>
        </w:numPr>
        <w:bidi/>
        <w:spacing w:after="0" w:line="360" w:lineRule="auto"/>
        <w:jc w:val="both"/>
        <w:rPr>
          <w:rFonts w:cs="B Nazanin"/>
          <w:b/>
          <w:bCs/>
          <w:color w:val="0070C0"/>
          <w:sz w:val="36"/>
          <w:szCs w:val="32"/>
          <w:rtl/>
          <w:lang w:bidi="fa-IR"/>
        </w:rPr>
      </w:pPr>
      <w:r w:rsidRPr="00EE6746">
        <w:rPr>
          <w:rFonts w:cs="B Nazanin" w:hint="cs"/>
          <w:b/>
          <w:bCs/>
          <w:color w:val="0070C0"/>
          <w:sz w:val="36"/>
          <w:szCs w:val="32"/>
          <w:rtl/>
          <w:lang w:bidi="fa-IR"/>
        </w:rPr>
        <w:t>سرمایه های اطلاعاتی</w:t>
      </w:r>
    </w:p>
    <w:p w:rsidR="00F13B41" w:rsidRPr="00EE6746" w:rsidRDefault="00F13B41" w:rsidP="00EE6746">
      <w:pPr>
        <w:bidi/>
        <w:spacing w:line="360" w:lineRule="auto"/>
        <w:jc w:val="both"/>
        <w:rPr>
          <w:rFonts w:cs="B Nazanin"/>
          <w:sz w:val="26"/>
          <w:szCs w:val="26"/>
          <w:rtl/>
          <w:lang w:bidi="fa-IR"/>
        </w:rPr>
      </w:pPr>
      <w:r w:rsidRPr="00EE6746">
        <w:rPr>
          <w:rFonts w:cs="B Nazanin" w:hint="cs"/>
          <w:sz w:val="26"/>
          <w:szCs w:val="26"/>
          <w:rtl/>
          <w:lang w:bidi="fa-IR"/>
        </w:rPr>
        <w:t xml:space="preserve">به کار گیری فناوری اطلاعات و ارتباطات یکی از مولفه های مهم در موفقیت سازمان های نوین، افزایش دقت، کاهش هزینه ها، و افزایش کارآیی و اثربخشی به شمار می رود. سرمایه های اطلاعاتی، یعنی مجموعه سامانه های اطلاعاتی اجرایی و مدیریتی، و بانک های اطلاعاتی عملکردی و غیر عملکردی که برای انجام وظایف مدیران و کارکنان ضروری باشد. آنچه که به عنوان سرمایه اطلاعاتی مورد نیاز برای تحقق آرمان ها و استراتژی های سازمانی مطرح شده است، در </w:t>
      </w:r>
      <w:r w:rsidRPr="00EE6746">
        <w:rPr>
          <w:rFonts w:cs="B Nazanin" w:hint="cs"/>
          <w:sz w:val="26"/>
          <w:szCs w:val="26"/>
          <w:rtl/>
          <w:lang w:bidi="fa-IR"/>
        </w:rPr>
        <w:lastRenderedPageBreak/>
        <w:t xml:space="preserve">واقع دستور کار واحد فناوری اطلاعات به شمار می آید. این واحد پس از انجام ممیزی های لازم روی نیازهای سرمایه اطلاعاتی اعلام شده، هر آنچه را که وجود دارد شناسایی و اعلام می کند، و آنچه را که وجود ندارد یا ناکامل است، در برنامه عملیاتی دوره زمانی برنامه استراتژیک گنجانده و متعهد می شود در زمان مقرر تحویل دهد. </w:t>
      </w:r>
    </w:p>
    <w:p w:rsidR="00F13B41" w:rsidRPr="00EE6746" w:rsidRDefault="00F13B41" w:rsidP="00EE6746">
      <w:pPr>
        <w:autoSpaceDE w:val="0"/>
        <w:autoSpaceDN w:val="0"/>
        <w:bidi/>
        <w:adjustRightInd w:val="0"/>
        <w:spacing w:after="0" w:line="360" w:lineRule="auto"/>
        <w:ind w:left="4"/>
        <w:jc w:val="both"/>
        <w:rPr>
          <w:rFonts w:cs="B Nazanin"/>
          <w:b/>
          <w:bCs/>
          <w:color w:val="FF0000"/>
          <w:sz w:val="32"/>
          <w:szCs w:val="32"/>
          <w:rtl/>
          <w:lang w:bidi="fa-IR"/>
        </w:rPr>
      </w:pPr>
      <w:r w:rsidRPr="00EE6746">
        <w:rPr>
          <w:rFonts w:cs="B Nazanin" w:hint="cs"/>
          <w:b/>
          <w:bCs/>
          <w:color w:val="FF0000"/>
          <w:sz w:val="32"/>
          <w:szCs w:val="32"/>
          <w:rtl/>
          <w:lang w:bidi="fa-IR"/>
        </w:rPr>
        <w:t>تیم های آموزشی</w:t>
      </w:r>
      <w:r w:rsidR="00EE6746" w:rsidRPr="00EE6746">
        <w:rPr>
          <w:rFonts w:cs="B Nazanin" w:hint="cs"/>
          <w:b/>
          <w:bCs/>
          <w:color w:val="FF0000"/>
          <w:sz w:val="32"/>
          <w:szCs w:val="32"/>
          <w:rtl/>
          <w:lang w:bidi="fa-IR"/>
        </w:rPr>
        <w:t xml:space="preserve"> و پژوهشی:</w:t>
      </w:r>
      <w:r w:rsidRPr="00EE6746">
        <w:rPr>
          <w:rFonts w:cs="B Nazanin" w:hint="cs"/>
          <w:b/>
          <w:bCs/>
          <w:color w:val="FF0000"/>
          <w:sz w:val="32"/>
          <w:szCs w:val="32"/>
          <w:rtl/>
          <w:lang w:bidi="fa-IR"/>
        </w:rPr>
        <w:t xml:space="preserve"> </w:t>
      </w:r>
    </w:p>
    <w:p w:rsidR="00F13B41" w:rsidRPr="00EE6746" w:rsidRDefault="00F13B41" w:rsidP="00F13B41">
      <w:pPr>
        <w:pStyle w:val="ListParagraph"/>
        <w:numPr>
          <w:ilvl w:val="0"/>
          <w:numId w:val="8"/>
        </w:numPr>
        <w:bidi/>
        <w:spacing w:after="0" w:line="360" w:lineRule="auto"/>
        <w:jc w:val="lowKashida"/>
        <w:rPr>
          <w:rFonts w:cs="B Nazanin"/>
          <w:sz w:val="24"/>
          <w:szCs w:val="24"/>
        </w:rPr>
      </w:pPr>
      <w:r w:rsidRPr="00EE6746">
        <w:rPr>
          <w:rFonts w:cs="B Nazanin" w:hint="cs"/>
          <w:sz w:val="24"/>
          <w:szCs w:val="24"/>
          <w:rtl/>
        </w:rPr>
        <w:t>سامانه مدیریت آموزش</w:t>
      </w:r>
    </w:p>
    <w:p w:rsidR="00F13B41" w:rsidRPr="00EE6746" w:rsidRDefault="00F13B41" w:rsidP="00F13B41">
      <w:pPr>
        <w:pStyle w:val="ListParagraph"/>
        <w:numPr>
          <w:ilvl w:val="0"/>
          <w:numId w:val="8"/>
        </w:numPr>
        <w:bidi/>
        <w:spacing w:after="0" w:line="360" w:lineRule="auto"/>
        <w:jc w:val="lowKashida"/>
        <w:rPr>
          <w:rFonts w:cs="B Nazanin"/>
          <w:sz w:val="24"/>
          <w:szCs w:val="24"/>
        </w:rPr>
      </w:pPr>
      <w:r w:rsidRPr="00EE6746">
        <w:rPr>
          <w:rFonts w:cs="B Nazanin" w:hint="cs"/>
          <w:sz w:val="24"/>
          <w:szCs w:val="24"/>
          <w:rtl/>
        </w:rPr>
        <w:t>سیستم اطلاعات بیمارستان</w:t>
      </w:r>
    </w:p>
    <w:p w:rsidR="00F13B41" w:rsidRPr="00EE6746" w:rsidRDefault="00F13B41" w:rsidP="00F13B41">
      <w:pPr>
        <w:pStyle w:val="ListParagraph"/>
        <w:numPr>
          <w:ilvl w:val="0"/>
          <w:numId w:val="8"/>
        </w:numPr>
        <w:bidi/>
        <w:spacing w:after="0" w:line="360" w:lineRule="auto"/>
        <w:jc w:val="lowKashida"/>
        <w:rPr>
          <w:rFonts w:cs="B Nazanin"/>
          <w:sz w:val="24"/>
          <w:szCs w:val="24"/>
          <w:rtl/>
        </w:rPr>
      </w:pPr>
      <w:r w:rsidRPr="00EE6746">
        <w:rPr>
          <w:rFonts w:cs="B Nazanin" w:hint="cs"/>
          <w:sz w:val="24"/>
          <w:szCs w:val="24"/>
          <w:rtl/>
        </w:rPr>
        <w:t>بانک اطلاعات درس ها و سرفصل های آموزشی</w:t>
      </w:r>
    </w:p>
    <w:p w:rsidR="00F13B41" w:rsidRPr="00EE6746" w:rsidRDefault="00F13B41" w:rsidP="00F13B41">
      <w:pPr>
        <w:pStyle w:val="ListParagraph"/>
        <w:numPr>
          <w:ilvl w:val="0"/>
          <w:numId w:val="8"/>
        </w:numPr>
        <w:bidi/>
        <w:spacing w:after="0" w:line="360" w:lineRule="auto"/>
        <w:jc w:val="lowKashida"/>
        <w:rPr>
          <w:rFonts w:cs="B Nazanin"/>
          <w:sz w:val="24"/>
          <w:szCs w:val="24"/>
          <w:rtl/>
        </w:rPr>
      </w:pPr>
      <w:r w:rsidRPr="00EE6746">
        <w:rPr>
          <w:rFonts w:cs="B Nazanin" w:hint="cs"/>
          <w:sz w:val="24"/>
          <w:szCs w:val="24"/>
          <w:rtl/>
        </w:rPr>
        <w:t>بانک اطلاعات رهنمودهای بالینی، خط مشی ها و  روش های اجرایی</w:t>
      </w:r>
    </w:p>
    <w:p w:rsidR="00F13B41" w:rsidRPr="00EE6746" w:rsidRDefault="00F13B41" w:rsidP="00F13B41">
      <w:pPr>
        <w:pStyle w:val="ListParagraph"/>
        <w:numPr>
          <w:ilvl w:val="0"/>
          <w:numId w:val="8"/>
        </w:numPr>
        <w:bidi/>
        <w:spacing w:after="0" w:line="360" w:lineRule="auto"/>
        <w:jc w:val="both"/>
        <w:rPr>
          <w:rFonts w:cs="B Nazanin"/>
          <w:sz w:val="24"/>
          <w:szCs w:val="24"/>
          <w:rtl/>
        </w:rPr>
      </w:pPr>
      <w:r w:rsidRPr="00EE6746">
        <w:rPr>
          <w:rFonts w:cs="B Nazanin" w:hint="cs"/>
          <w:sz w:val="24"/>
          <w:szCs w:val="24"/>
          <w:rtl/>
        </w:rPr>
        <w:t xml:space="preserve">برنامه حضور اساتید و رزیدنت </w:t>
      </w:r>
    </w:p>
    <w:p w:rsidR="00F13B41" w:rsidRPr="00EE6746" w:rsidRDefault="00F13B41" w:rsidP="00F13B41">
      <w:pPr>
        <w:pStyle w:val="ListParagraph"/>
        <w:numPr>
          <w:ilvl w:val="0"/>
          <w:numId w:val="8"/>
        </w:numPr>
        <w:bidi/>
        <w:spacing w:after="0" w:line="360" w:lineRule="auto"/>
        <w:jc w:val="both"/>
        <w:rPr>
          <w:rFonts w:cs="B Nazanin"/>
          <w:sz w:val="24"/>
          <w:szCs w:val="24"/>
          <w:rtl/>
        </w:rPr>
      </w:pPr>
      <w:r w:rsidRPr="00EE6746">
        <w:rPr>
          <w:rFonts w:cs="B Nazanin" w:hint="cs"/>
          <w:sz w:val="24"/>
          <w:szCs w:val="24"/>
          <w:rtl/>
        </w:rPr>
        <w:t>برنامه حضور کارکنان</w:t>
      </w:r>
    </w:p>
    <w:p w:rsidR="00EE6746" w:rsidRPr="00EE6746" w:rsidRDefault="00F13B41" w:rsidP="00EE6746">
      <w:pPr>
        <w:pStyle w:val="ListParagraph"/>
        <w:numPr>
          <w:ilvl w:val="0"/>
          <w:numId w:val="8"/>
        </w:numPr>
        <w:bidi/>
        <w:spacing w:after="0" w:line="360" w:lineRule="auto"/>
        <w:jc w:val="both"/>
        <w:rPr>
          <w:rFonts w:cs="B Nazanin"/>
          <w:sz w:val="24"/>
          <w:szCs w:val="24"/>
          <w:rtl/>
        </w:rPr>
      </w:pPr>
      <w:r w:rsidRPr="00EE6746">
        <w:rPr>
          <w:rFonts w:cs="B Nazanin" w:hint="cs"/>
          <w:sz w:val="24"/>
          <w:szCs w:val="24"/>
          <w:rtl/>
        </w:rPr>
        <w:t>بانک اطلاعات پژوهشی روش اجرایی نحوه تصویب و اجرای طرح های تحقیقاتی</w:t>
      </w:r>
    </w:p>
    <w:p w:rsidR="00EE6746" w:rsidRPr="00EE6746" w:rsidRDefault="00EE6746" w:rsidP="00EE6746">
      <w:pPr>
        <w:pStyle w:val="ListParagraph"/>
        <w:bidi/>
        <w:spacing w:after="0" w:line="360" w:lineRule="auto"/>
        <w:jc w:val="both"/>
        <w:rPr>
          <w:rFonts w:cs="B Nazanin"/>
          <w:sz w:val="24"/>
          <w:szCs w:val="24"/>
        </w:rPr>
      </w:pPr>
    </w:p>
    <w:p w:rsidR="00EE6746" w:rsidRPr="00EE6746" w:rsidRDefault="00F13B41" w:rsidP="00EE6746">
      <w:pPr>
        <w:pStyle w:val="ListParagraph"/>
        <w:numPr>
          <w:ilvl w:val="0"/>
          <w:numId w:val="17"/>
        </w:numPr>
        <w:autoSpaceDE w:val="0"/>
        <w:autoSpaceDN w:val="0"/>
        <w:bidi/>
        <w:adjustRightInd w:val="0"/>
        <w:spacing w:after="0" w:line="360" w:lineRule="auto"/>
        <w:jc w:val="both"/>
        <w:rPr>
          <w:rFonts w:cs="B Nazanin"/>
          <w:b/>
          <w:bCs/>
          <w:color w:val="0070C0"/>
          <w:sz w:val="32"/>
          <w:szCs w:val="32"/>
          <w:rtl/>
          <w:lang w:bidi="fa-IR"/>
        </w:rPr>
      </w:pPr>
      <w:r w:rsidRPr="00EE6746">
        <w:rPr>
          <w:rFonts w:cs="B Nazanin" w:hint="cs"/>
          <w:b/>
          <w:bCs/>
          <w:color w:val="0070C0"/>
          <w:sz w:val="32"/>
          <w:szCs w:val="32"/>
          <w:rtl/>
          <w:lang w:bidi="fa-IR"/>
        </w:rPr>
        <w:t>سرمایه سازمانی</w:t>
      </w:r>
    </w:p>
    <w:p w:rsidR="00F13B41" w:rsidRPr="00EE6746" w:rsidRDefault="00F13B41" w:rsidP="00EE6746">
      <w:pPr>
        <w:bidi/>
        <w:spacing w:line="360" w:lineRule="auto"/>
        <w:jc w:val="both"/>
        <w:rPr>
          <w:rFonts w:cs="B Nazanin"/>
          <w:sz w:val="24"/>
          <w:szCs w:val="24"/>
          <w:rtl/>
          <w:lang w:bidi="fa-IR"/>
        </w:rPr>
      </w:pPr>
      <w:r w:rsidRPr="00EE6746">
        <w:rPr>
          <w:rFonts w:cs="B Nazanin" w:hint="cs"/>
          <w:sz w:val="24"/>
          <w:szCs w:val="24"/>
          <w:rtl/>
          <w:lang w:bidi="fa-IR"/>
        </w:rPr>
        <w:t xml:space="preserve">برای انجام وظایف کلیه کارکنان، پس از تامین سرمایه انسانی و سرمایه اطلاعاتی، نیاز به برآورد و تامین تشکیلات و ساختار سازمانی مناسب، برآورد و تامین امکانات و تجهیزات مناسب و کافی، هدایت و ایجاد فرهنگ فردی و سازمانی مناسب، و همچنین مستنداتی همانند نظامنامه کیفیت، فرآیندهای شناسایی شده، آیین نامه ها و دستورالعمل ها و شیوه نامه ها  و سایر مستندات اجرایی سازمان می باشد. این مستندات تعیین کننده شیوه و حدود روابط بین افراد و واحدها در قالب کار مشترک بوده و حدود مسئولیت ها و اختیارات و وظایف را به همراه آرمان ها و اهداف سازمانی مشترک مشخص می کند.  مسئولیت نهایی تامین این سرمایه ها بر عهده حوزه رهبری سازمان است. مدیریت ارشد بیماستان در مورد تامین و تخصیص منابع و تسهیلات مورد نیاز واحدها و دفاتر بیمارستان تصمیم گیری می کند. دستور شناسایی مستندات مورد نیاز و دستور تامین و بالاخره تایید نهایی و ابلاغ آنها نیز بر عهده حوزه رهبری سازمان، یعنی معاونت توسعه مدیریت و منابع دانشگاه، می باشد. </w:t>
      </w:r>
    </w:p>
    <w:p w:rsidR="00EE6746" w:rsidRDefault="00EE6746" w:rsidP="00EE6746">
      <w:pPr>
        <w:autoSpaceDE w:val="0"/>
        <w:autoSpaceDN w:val="0"/>
        <w:bidi/>
        <w:adjustRightInd w:val="0"/>
        <w:spacing w:after="0" w:line="360" w:lineRule="auto"/>
        <w:jc w:val="both"/>
        <w:rPr>
          <w:rFonts w:cs="B Titr"/>
          <w:b/>
          <w:bCs/>
          <w:color w:val="00B050"/>
          <w:sz w:val="28"/>
          <w:szCs w:val="28"/>
          <w:rtl/>
          <w:lang w:bidi="fa-IR"/>
        </w:rPr>
      </w:pPr>
    </w:p>
    <w:p w:rsidR="00F13B41" w:rsidRPr="00EE6746" w:rsidRDefault="00F13B41" w:rsidP="00EE6746">
      <w:pPr>
        <w:autoSpaceDE w:val="0"/>
        <w:autoSpaceDN w:val="0"/>
        <w:bidi/>
        <w:adjustRightInd w:val="0"/>
        <w:spacing w:after="0" w:line="360" w:lineRule="auto"/>
        <w:ind w:left="90"/>
        <w:jc w:val="both"/>
        <w:rPr>
          <w:rFonts w:cs="B Nazanin"/>
          <w:b/>
          <w:bCs/>
          <w:color w:val="00B050"/>
          <w:sz w:val="28"/>
          <w:szCs w:val="28"/>
          <w:rtl/>
          <w:lang w:bidi="fa-IR"/>
        </w:rPr>
      </w:pPr>
      <w:r w:rsidRPr="00EE6746">
        <w:rPr>
          <w:rFonts w:cs="B Nazanin" w:hint="cs"/>
          <w:b/>
          <w:bCs/>
          <w:color w:val="FF0000"/>
          <w:sz w:val="32"/>
          <w:szCs w:val="32"/>
          <w:rtl/>
          <w:lang w:bidi="fa-IR"/>
        </w:rPr>
        <w:t>تیم های آموزشی و پژوهشی</w:t>
      </w:r>
      <w:r w:rsidR="00EE6746" w:rsidRPr="00EE6746">
        <w:rPr>
          <w:rFonts w:cs="B Nazanin" w:hint="cs"/>
          <w:b/>
          <w:bCs/>
          <w:color w:val="FF0000"/>
          <w:sz w:val="32"/>
          <w:szCs w:val="32"/>
          <w:rtl/>
          <w:lang w:bidi="fa-IR"/>
        </w:rPr>
        <w:t>:</w:t>
      </w:r>
    </w:p>
    <w:p w:rsidR="00F13B41" w:rsidRPr="00EE6746" w:rsidRDefault="00F13B41" w:rsidP="00F13B41">
      <w:pPr>
        <w:pStyle w:val="ListParagraph"/>
        <w:numPr>
          <w:ilvl w:val="0"/>
          <w:numId w:val="9"/>
        </w:numPr>
        <w:bidi/>
        <w:spacing w:after="0" w:line="360" w:lineRule="auto"/>
        <w:ind w:left="714" w:hanging="357"/>
        <w:jc w:val="lowKashida"/>
        <w:rPr>
          <w:rFonts w:cs="B Nazanin"/>
          <w:sz w:val="24"/>
          <w:szCs w:val="24"/>
          <w:rtl/>
        </w:rPr>
      </w:pPr>
      <w:r w:rsidRPr="00EE6746">
        <w:rPr>
          <w:rFonts w:cs="B Nazanin" w:hint="cs"/>
          <w:sz w:val="24"/>
          <w:szCs w:val="24"/>
          <w:rtl/>
        </w:rPr>
        <w:lastRenderedPageBreak/>
        <w:t xml:space="preserve">2 نفر </w:t>
      </w:r>
      <w:r w:rsidRPr="00EE6746">
        <w:rPr>
          <w:rFonts w:cs="B Nazanin" w:hint="cs"/>
          <w:sz w:val="24"/>
          <w:szCs w:val="24"/>
          <w:rtl/>
          <w:lang w:bidi="fa-IR"/>
        </w:rPr>
        <w:t>جهت واحد آموزش و پژوهش</w:t>
      </w:r>
    </w:p>
    <w:p w:rsidR="00F13B41" w:rsidRPr="00EE6746" w:rsidRDefault="00F13B41" w:rsidP="00F13B41">
      <w:pPr>
        <w:pStyle w:val="ListParagraph"/>
        <w:numPr>
          <w:ilvl w:val="0"/>
          <w:numId w:val="9"/>
        </w:numPr>
        <w:bidi/>
        <w:spacing w:after="0" w:line="360" w:lineRule="auto"/>
        <w:ind w:left="714" w:hanging="357"/>
        <w:jc w:val="both"/>
        <w:rPr>
          <w:rFonts w:cs="B Nazanin"/>
          <w:sz w:val="24"/>
          <w:szCs w:val="24"/>
        </w:rPr>
      </w:pPr>
      <w:r w:rsidRPr="00EE6746">
        <w:rPr>
          <w:rFonts w:cs="B Nazanin" w:hint="cs"/>
          <w:sz w:val="24"/>
          <w:szCs w:val="24"/>
          <w:rtl/>
        </w:rPr>
        <w:t>3 نفر از اعضاء هیئت علمی</w:t>
      </w:r>
    </w:p>
    <w:p w:rsidR="00F13B41" w:rsidRDefault="00F13B41" w:rsidP="00F13B41">
      <w:pPr>
        <w:pStyle w:val="ListParagraph"/>
        <w:bidi/>
        <w:spacing w:after="0" w:line="360" w:lineRule="auto"/>
        <w:ind w:left="714"/>
        <w:jc w:val="both"/>
        <w:rPr>
          <w:rFonts w:cs="B Nazanin"/>
          <w:b/>
          <w:bCs/>
          <w:sz w:val="26"/>
          <w:szCs w:val="26"/>
          <w:rtl/>
        </w:rPr>
      </w:pPr>
    </w:p>
    <w:p w:rsidR="00F13B41" w:rsidRDefault="00F13B41" w:rsidP="00F13B41">
      <w:pPr>
        <w:pStyle w:val="ListParagraph"/>
        <w:bidi/>
        <w:spacing w:after="0" w:line="360" w:lineRule="auto"/>
        <w:ind w:left="714"/>
        <w:jc w:val="both"/>
        <w:rPr>
          <w:rFonts w:cs="B Nazanin"/>
          <w:b/>
          <w:bCs/>
          <w:sz w:val="26"/>
          <w:szCs w:val="26"/>
          <w:rtl/>
        </w:rPr>
      </w:pPr>
    </w:p>
    <w:p w:rsidR="00EE6746" w:rsidRDefault="00EE6746" w:rsidP="00EE6746">
      <w:pPr>
        <w:pStyle w:val="ListParagraph"/>
        <w:bidi/>
        <w:spacing w:after="0" w:line="360" w:lineRule="auto"/>
        <w:ind w:left="714"/>
        <w:jc w:val="both"/>
        <w:rPr>
          <w:rFonts w:cs="B Nazanin"/>
          <w:b/>
          <w:bCs/>
          <w:sz w:val="26"/>
          <w:szCs w:val="26"/>
          <w:rtl/>
        </w:rPr>
      </w:pPr>
    </w:p>
    <w:p w:rsidR="00EE6746" w:rsidRPr="00C2134C" w:rsidRDefault="00EE6746" w:rsidP="00EE6746">
      <w:pPr>
        <w:pStyle w:val="ListParagraph"/>
        <w:bidi/>
        <w:spacing w:after="0" w:line="360" w:lineRule="auto"/>
        <w:ind w:left="714"/>
        <w:jc w:val="both"/>
        <w:rPr>
          <w:rFonts w:cs="B Nazanin"/>
          <w:b/>
          <w:bCs/>
          <w:sz w:val="26"/>
          <w:szCs w:val="26"/>
          <w:rtl/>
        </w:rPr>
      </w:pPr>
    </w:p>
    <w:p w:rsidR="00EE6746" w:rsidRPr="00EE6746" w:rsidRDefault="00EE6746" w:rsidP="00EE6746">
      <w:pPr>
        <w:bidi/>
        <w:spacing w:after="0"/>
        <w:rPr>
          <w:rFonts w:ascii="Arial" w:hAnsi="Arial" w:cs="B Nazanin"/>
          <w:b/>
          <w:bCs/>
          <w:color w:val="FF0000"/>
          <w:w w:val="110"/>
          <w:sz w:val="28"/>
          <w:szCs w:val="28"/>
          <w:rtl/>
          <w:lang w:bidi="fa-IR"/>
        </w:rPr>
      </w:pPr>
    </w:p>
    <w:p w:rsidR="001D3943" w:rsidRPr="00EE6746" w:rsidRDefault="001D3943" w:rsidP="001D3943">
      <w:pPr>
        <w:tabs>
          <w:tab w:val="left" w:pos="6960"/>
        </w:tabs>
        <w:bidi/>
        <w:spacing w:before="100" w:beforeAutospacing="1" w:after="100" w:afterAutospacing="1" w:line="240" w:lineRule="auto"/>
        <w:jc w:val="center"/>
        <w:rPr>
          <w:rFonts w:ascii="Calibri" w:eastAsia="Calibri" w:hAnsi="Calibri" w:cs="B Nazanin"/>
          <w:b/>
          <w:caps/>
          <w:color w:val="0070C0"/>
          <w:sz w:val="36"/>
          <w:szCs w:val="3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EE6746">
        <w:rPr>
          <w:rFonts w:ascii="Calibri" w:eastAsia="Calibri" w:hAnsi="Calibri" w:cs="B Nazanin" w:hint="cs"/>
          <w:b/>
          <w:caps/>
          <w:color w:val="0070C0"/>
          <w:sz w:val="36"/>
          <w:szCs w:val="36"/>
          <w:rtl/>
          <w:lang w:bidi="fa-I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سیاست های اصلی بیمارستان شهید مصطفی خمینی(ره)</w:t>
      </w:r>
    </w:p>
    <w:p w:rsidR="001D3943" w:rsidRPr="00B74E78" w:rsidRDefault="001D3943" w:rsidP="001D3943">
      <w:pPr>
        <w:numPr>
          <w:ilvl w:val="0"/>
          <w:numId w:val="10"/>
        </w:numPr>
        <w:bidi/>
        <w:contextualSpacing/>
        <w:rPr>
          <w:rFonts w:ascii="Calibri" w:eastAsia="Calibri" w:hAnsi="Calibri" w:cs="B Nazanin"/>
          <w:b/>
          <w:bCs/>
          <w:color w:val="FF0000"/>
          <w:sz w:val="24"/>
          <w:szCs w:val="24"/>
          <w:lang w:bidi="fa-IR"/>
        </w:rPr>
      </w:pPr>
      <w:r w:rsidRPr="00B74E78">
        <w:rPr>
          <w:rFonts w:ascii="Calibri" w:eastAsia="Calibri" w:hAnsi="Calibri" w:cs="B Nazanin" w:hint="cs"/>
          <w:b/>
          <w:bCs/>
          <w:color w:val="FF0000"/>
          <w:sz w:val="24"/>
          <w:szCs w:val="24"/>
          <w:rtl/>
          <w:lang w:bidi="fa-IR"/>
        </w:rPr>
        <w:t>پایبندی به قوانین و مقررات کشوری و استانداردهای علمی ابلاغی.</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ذینفعان کلیدی: وزارت بهداشت و دانشگاه علوم پزشکی، دانشجویان ( پزشکی- پرستاری-پیراپزشکی )، کارکنان درمانی و غیر درمانی، بیماران و همراهان بیمار.</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دلایل انتخاب سیاست: مبتنی بر سیاست های بالادستی و ارتقاء سلامت بیماران و کارکنان.</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color w:val="FF0000"/>
          <w:sz w:val="24"/>
          <w:szCs w:val="24"/>
          <w:rtl/>
          <w:lang w:bidi="fa-IR"/>
        </w:rPr>
        <w:t>2) رعایت اصول  توجه به حقوق گیرندگان خدمت  در راستای نیل به ماموریت های سازمانی بیمارستان.</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ذینفعان کلیدی: وزارت بهداشت و دانشگاه علوم پزشکی، پزشکان ، اعضای هیات علمی ، دانشجویان ( پزشکی- پرستاری-پیراپزشکی )، بیماران و همراهان بیمار،کارکنان درمانی و غیر درمانی، سایر ارگانها.</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دلایل انتخاب سیاست: مبتنی بر سیاست های بالادستی در خصوص جلب رضایت گیرندگان خدمت.</w:t>
      </w:r>
    </w:p>
    <w:p w:rsidR="001D3943" w:rsidRPr="00B74E78" w:rsidRDefault="001D3943" w:rsidP="001D3943">
      <w:pPr>
        <w:numPr>
          <w:ilvl w:val="0"/>
          <w:numId w:val="11"/>
        </w:numPr>
        <w:bidi/>
        <w:contextualSpacing/>
        <w:rPr>
          <w:rFonts w:ascii="Calibri" w:eastAsia="Calibri" w:hAnsi="Calibri" w:cs="B Nazanin"/>
          <w:b/>
          <w:bCs/>
          <w:color w:val="FF0000"/>
          <w:sz w:val="24"/>
          <w:szCs w:val="24"/>
          <w:lang w:bidi="fa-IR"/>
        </w:rPr>
      </w:pPr>
      <w:r w:rsidRPr="00B74E78">
        <w:rPr>
          <w:rFonts w:ascii="Calibri" w:eastAsia="Calibri" w:hAnsi="Calibri" w:cs="B Nazanin" w:hint="cs"/>
          <w:b/>
          <w:bCs/>
          <w:color w:val="FF0000"/>
          <w:sz w:val="24"/>
          <w:szCs w:val="24"/>
          <w:rtl/>
          <w:lang w:bidi="fa-IR"/>
        </w:rPr>
        <w:t>توجه ویژه به استمرار در ارتقاء ایمنی بیمار و ارتقاء کیفیت به عنوان اولویت های مرکز.</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ذینفعان کلیدی: وزارت بهداشت و دانشگاه علوم پزشکی، پزشکان ، اعضای هیات علمی ، دانشجویان ( پزشکی- پرستاری-پیراپزشکی )، بیماران و همراهان بیمار ،کارکنان درمانی و غیر درمانی.</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دلایل انتخاب سیاست: مبتنی بر سیاست های بالادستی در خصوص جلب رضایت گیرندگان خدمت.</w:t>
      </w:r>
    </w:p>
    <w:p w:rsidR="001D3943" w:rsidRPr="00B74E78" w:rsidRDefault="001D3943" w:rsidP="001D3943">
      <w:pPr>
        <w:numPr>
          <w:ilvl w:val="0"/>
          <w:numId w:val="11"/>
        </w:numPr>
        <w:bidi/>
        <w:contextualSpacing/>
        <w:rPr>
          <w:rFonts w:ascii="Calibri" w:eastAsia="Calibri" w:hAnsi="Calibri" w:cs="B Nazanin"/>
          <w:b/>
          <w:bCs/>
          <w:color w:val="FF0000"/>
          <w:sz w:val="24"/>
          <w:szCs w:val="24"/>
          <w:lang w:bidi="fa-IR"/>
        </w:rPr>
      </w:pPr>
      <w:r w:rsidRPr="00B74E78">
        <w:rPr>
          <w:rFonts w:ascii="Calibri" w:eastAsia="Calibri" w:hAnsi="Calibri" w:cs="B Nazanin" w:hint="cs"/>
          <w:b/>
          <w:bCs/>
          <w:color w:val="FF0000"/>
          <w:sz w:val="24"/>
          <w:szCs w:val="24"/>
          <w:rtl/>
          <w:lang w:bidi="fa-IR"/>
        </w:rPr>
        <w:t>مدیریت علمی و اصولی منابع مالی و انسانی به منظور بهره مندی حداکثری از آن ها.</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ذینفعان کلیدی: وزارت بهداشت و دانشگاه علوم پزشکی، پزشکان و اعضای هیات علمی، بیماران و همراهان بیمار.</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 xml:space="preserve">دلایل انتخاب سیاست: مبتنی بر سیاست های بالادستی در خصوص ارتقاء بهره وری کارکنان. </w:t>
      </w:r>
    </w:p>
    <w:p w:rsidR="001D3943" w:rsidRPr="00B74E78" w:rsidRDefault="001D3943" w:rsidP="001D3943">
      <w:pPr>
        <w:numPr>
          <w:ilvl w:val="0"/>
          <w:numId w:val="11"/>
        </w:numPr>
        <w:bidi/>
        <w:contextualSpacing/>
        <w:rPr>
          <w:rFonts w:ascii="Calibri" w:eastAsia="Calibri" w:hAnsi="Calibri" w:cs="B Nazanin"/>
          <w:b/>
          <w:bCs/>
          <w:color w:val="FF0000"/>
          <w:sz w:val="24"/>
          <w:szCs w:val="24"/>
          <w:lang w:bidi="fa-IR"/>
        </w:rPr>
      </w:pPr>
      <w:r w:rsidRPr="00B74E78">
        <w:rPr>
          <w:rFonts w:ascii="Calibri" w:eastAsia="Calibri" w:hAnsi="Calibri" w:cs="B Nazanin" w:hint="cs"/>
          <w:b/>
          <w:bCs/>
          <w:color w:val="FF0000"/>
          <w:sz w:val="24"/>
          <w:szCs w:val="24"/>
          <w:rtl/>
          <w:lang w:bidi="fa-IR"/>
        </w:rPr>
        <w:t>استقرار و رعایت استانداردهای بهداشتی، ایمنی کارکنان و زیست محیطی.</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lastRenderedPageBreak/>
        <w:t>ذینفعان کلیدی: وزارت بهداشت و دانشگاه علوم پزشکی، بیماران و همراهان بیمار، پزشکان و اعضای هیات علمی ، سایر ارگانها.</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 xml:space="preserve">دلایل انتخاب سیاست: مبتنی بر سیاست های بالادستی در خصوص ارتقاء بهره وری کارکنان. </w:t>
      </w:r>
    </w:p>
    <w:p w:rsidR="001D3943" w:rsidRPr="00B74E78" w:rsidRDefault="001D3943" w:rsidP="001D3943">
      <w:pPr>
        <w:numPr>
          <w:ilvl w:val="0"/>
          <w:numId w:val="11"/>
        </w:numPr>
        <w:bidi/>
        <w:contextualSpacing/>
        <w:rPr>
          <w:rFonts w:ascii="Calibri" w:eastAsia="Calibri" w:hAnsi="Calibri" w:cs="B Nazanin"/>
          <w:b/>
          <w:bCs/>
          <w:color w:val="FF0000"/>
          <w:sz w:val="24"/>
          <w:szCs w:val="24"/>
          <w:lang w:bidi="fa-IR"/>
        </w:rPr>
      </w:pPr>
      <w:r w:rsidRPr="00B74E78">
        <w:rPr>
          <w:rFonts w:ascii="Calibri" w:eastAsia="Calibri" w:hAnsi="Calibri" w:cs="B Nazanin" w:hint="cs"/>
          <w:b/>
          <w:bCs/>
          <w:color w:val="FF0000"/>
          <w:sz w:val="24"/>
          <w:szCs w:val="24"/>
          <w:rtl/>
          <w:lang w:bidi="fa-IR"/>
        </w:rPr>
        <w:t>استقرار و اجرای طرح تحول نظام سلامت در راستای تحقق سیاستهای کلان وزارت بهداشت.</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ذینفعان کلیدی: وزارت بهداشت و دانشگاه علوم پزشکی، پزشکان و اعضای هیات علمی ، بیماران و همراهان بیمار، سایر ارگانها.</w:t>
      </w:r>
    </w:p>
    <w:p w:rsidR="001D3943" w:rsidRPr="00B74E78" w:rsidRDefault="001D3943" w:rsidP="001D3943">
      <w:pPr>
        <w:bidi/>
        <w:ind w:left="360"/>
        <w:rPr>
          <w:rFonts w:ascii="Calibri" w:eastAsia="Calibri" w:hAnsi="Calibri" w:cs="B Nazanin"/>
          <w:b/>
          <w:bCs/>
          <w:sz w:val="24"/>
          <w:szCs w:val="24"/>
          <w:rtl/>
          <w:lang w:bidi="fa-IR"/>
        </w:rPr>
      </w:pPr>
      <w:r w:rsidRPr="00B74E78">
        <w:rPr>
          <w:rFonts w:ascii="Calibri" w:eastAsia="Calibri" w:hAnsi="Calibri" w:cs="B Nazanin" w:hint="cs"/>
          <w:b/>
          <w:bCs/>
          <w:sz w:val="24"/>
          <w:szCs w:val="24"/>
          <w:rtl/>
          <w:lang w:bidi="fa-IR"/>
        </w:rPr>
        <w:t xml:space="preserve">دلایل انتخاب سیاست: مبتنی بر سیاست های بالادستی در خصوص جلب رضایت ارباب رجوع. </w:t>
      </w:r>
    </w:p>
    <w:p w:rsidR="001D3943" w:rsidRDefault="001D3943" w:rsidP="001D3943">
      <w:pPr>
        <w:pStyle w:val="ListParagraph"/>
        <w:bidi/>
        <w:spacing w:after="0"/>
        <w:rPr>
          <w:rFonts w:ascii="Arial" w:hAnsi="Arial" w:cs="B Nazanin"/>
          <w:b/>
          <w:bCs/>
          <w:color w:val="FF0000"/>
          <w:w w:val="110"/>
          <w:sz w:val="28"/>
          <w:szCs w:val="28"/>
          <w:rtl/>
          <w:lang w:bidi="fa-IR"/>
        </w:rPr>
      </w:pPr>
    </w:p>
    <w:p w:rsidR="001D3943" w:rsidRDefault="001D3943" w:rsidP="001D3943">
      <w:pPr>
        <w:pStyle w:val="ListParagraph"/>
        <w:bidi/>
        <w:spacing w:after="0"/>
        <w:rPr>
          <w:rFonts w:ascii="Arial" w:hAnsi="Arial" w:cs="B Nazanin"/>
          <w:b/>
          <w:bCs/>
          <w:color w:val="FF0000"/>
          <w:w w:val="110"/>
          <w:sz w:val="28"/>
          <w:szCs w:val="28"/>
          <w:rtl/>
          <w:lang w:bidi="fa-IR"/>
        </w:rPr>
      </w:pPr>
    </w:p>
    <w:p w:rsidR="00EE6746" w:rsidRDefault="00EE6746" w:rsidP="00EE6746">
      <w:pPr>
        <w:pStyle w:val="ListParagraph"/>
        <w:bidi/>
        <w:spacing w:after="0"/>
        <w:rPr>
          <w:rFonts w:ascii="Arial" w:hAnsi="Arial" w:cs="B Nazanin"/>
          <w:b/>
          <w:bCs/>
          <w:color w:val="FF0000"/>
          <w:w w:val="110"/>
          <w:sz w:val="28"/>
          <w:szCs w:val="28"/>
          <w:rtl/>
          <w:lang w:bidi="fa-IR"/>
        </w:rPr>
      </w:pPr>
    </w:p>
    <w:p w:rsidR="001F1D04" w:rsidRDefault="00EE6746" w:rsidP="00EE6746">
      <w:pPr>
        <w:pStyle w:val="ListParagraph"/>
        <w:bidi/>
        <w:spacing w:after="0"/>
        <w:rPr>
          <w:rFonts w:ascii="Arial" w:hAnsi="Arial" w:cs="B Nazanin"/>
          <w:b/>
          <w:bCs/>
          <w:color w:val="FF0000"/>
          <w:w w:val="110"/>
          <w:sz w:val="28"/>
          <w:szCs w:val="28"/>
          <w:lang w:bidi="fa-IR"/>
        </w:rPr>
      </w:pPr>
      <w:r w:rsidRPr="00C2134C">
        <w:rPr>
          <w:rFonts w:cs="B Nazanin"/>
          <w:b/>
          <w:bCs/>
          <w:sz w:val="30"/>
          <w:szCs w:val="30"/>
        </w:rPr>
        <w:object w:dxaOrig="19707" w:dyaOrig="11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267pt" o:ole="">
            <v:imagedata r:id="rId10" o:title=""/>
          </v:shape>
          <o:OLEObject Type="Embed" ProgID="Visio.Drawing.11" ShapeID="_x0000_i1025" DrawAspect="Content" ObjectID="_1750629693" r:id="rId11"/>
        </w:object>
      </w:r>
    </w:p>
    <w:p w:rsidR="001F1D04" w:rsidRPr="001F1D04" w:rsidRDefault="001F1D04" w:rsidP="001F1D04">
      <w:pPr>
        <w:rPr>
          <w:lang w:bidi="fa-IR"/>
        </w:rPr>
      </w:pPr>
    </w:p>
    <w:p w:rsidR="001F1D04" w:rsidRPr="001F1D04" w:rsidRDefault="001F1D04" w:rsidP="001F1D04">
      <w:pPr>
        <w:rPr>
          <w:lang w:bidi="fa-IR"/>
        </w:rPr>
      </w:pPr>
    </w:p>
    <w:p w:rsidR="001F1D04" w:rsidRPr="001F1D04" w:rsidRDefault="001F1D04" w:rsidP="001F1D04">
      <w:pPr>
        <w:rPr>
          <w:lang w:bidi="fa-IR"/>
        </w:rPr>
      </w:pPr>
    </w:p>
    <w:p w:rsidR="001F1D04" w:rsidRPr="001F1D04" w:rsidRDefault="001F1D04" w:rsidP="001F1D04">
      <w:pPr>
        <w:rPr>
          <w:lang w:bidi="fa-IR"/>
        </w:rPr>
      </w:pPr>
    </w:p>
    <w:p w:rsidR="001F1D04" w:rsidRPr="001F1D04" w:rsidRDefault="001F1D04" w:rsidP="001F1D04">
      <w:pPr>
        <w:rPr>
          <w:lang w:bidi="fa-IR"/>
        </w:rPr>
      </w:pPr>
    </w:p>
    <w:p w:rsidR="001F1D04" w:rsidRDefault="001F1D04" w:rsidP="00842F7D">
      <w:pPr>
        <w:rPr>
          <w:lang w:bidi="fa-IR"/>
        </w:rPr>
      </w:pPr>
    </w:p>
    <w:p w:rsidR="00842F7D" w:rsidRDefault="001F1D04" w:rsidP="00842F7D">
      <w:pPr>
        <w:tabs>
          <w:tab w:val="left" w:pos="7830"/>
        </w:tabs>
        <w:bidi/>
        <w:jc w:val="right"/>
        <w:rPr>
          <w:rFonts w:ascii="Times New Roman" w:hAnsi="Times New Roman" w:cs="B Nazanin"/>
          <w:b/>
          <w:bCs/>
          <w:sz w:val="24"/>
          <w:szCs w:val="24"/>
          <w:rtl/>
        </w:rPr>
      </w:pPr>
      <w:r>
        <w:rPr>
          <w:rtl/>
          <w:lang w:bidi="fa-IR"/>
        </w:rPr>
        <w:lastRenderedPageBreak/>
        <w:tab/>
      </w:r>
      <w:r w:rsidR="00842F7D">
        <w:rPr>
          <w:rFonts w:ascii="Times New Roman" w:hAnsi="Times New Roman" w:cs="B Nazanin" w:hint="cs"/>
          <w:b/>
          <w:bCs/>
          <w:sz w:val="24"/>
          <w:szCs w:val="24"/>
          <w:rtl/>
        </w:rPr>
        <w:t xml:space="preserve"> </w:t>
      </w:r>
    </w:p>
    <w:tbl>
      <w:tblPr>
        <w:tblStyle w:val="TableGrid"/>
        <w:bidiVisual/>
        <w:tblW w:w="0" w:type="auto"/>
        <w:tblLook w:val="04A0" w:firstRow="1" w:lastRow="0" w:firstColumn="1" w:lastColumn="0" w:noHBand="0" w:noVBand="1"/>
      </w:tblPr>
      <w:tblGrid>
        <w:gridCol w:w="4788"/>
        <w:gridCol w:w="4788"/>
      </w:tblGrid>
      <w:tr w:rsidR="00842F7D" w:rsidTr="00842F7D">
        <w:tc>
          <w:tcPr>
            <w:tcW w:w="4788" w:type="dxa"/>
          </w:tcPr>
          <w:p w:rsidR="00842F7D" w:rsidRDefault="00842F7D" w:rsidP="00842F7D">
            <w:pPr>
              <w:tabs>
                <w:tab w:val="left" w:pos="7830"/>
              </w:tabs>
              <w:bidi/>
              <w:jc w:val="center"/>
              <w:rPr>
                <w:rFonts w:ascii="Times New Roman" w:hAnsi="Times New Roman" w:cs="B Nazanin"/>
                <w:b/>
                <w:bCs/>
                <w:sz w:val="24"/>
                <w:szCs w:val="24"/>
                <w:rtl/>
              </w:rPr>
            </w:pPr>
            <w:r>
              <w:rPr>
                <w:rFonts w:ascii="Times New Roman" w:hAnsi="Times New Roman" w:cs="B Nazanin" w:hint="cs"/>
                <w:b/>
                <w:bCs/>
                <w:sz w:val="24"/>
                <w:szCs w:val="24"/>
                <w:rtl/>
              </w:rPr>
              <w:t>ریاست مرکز آموزشی درمانی شهید مصطفی خمینی( ره)</w:t>
            </w:r>
          </w:p>
        </w:tc>
        <w:tc>
          <w:tcPr>
            <w:tcW w:w="4788" w:type="dxa"/>
          </w:tcPr>
          <w:p w:rsidR="00842F7D" w:rsidRDefault="00842F7D" w:rsidP="00842F7D">
            <w:pPr>
              <w:tabs>
                <w:tab w:val="left" w:pos="7830"/>
              </w:tabs>
              <w:bidi/>
              <w:jc w:val="center"/>
              <w:rPr>
                <w:rFonts w:ascii="Times New Roman" w:hAnsi="Times New Roman" w:cs="B Nazanin"/>
                <w:b/>
                <w:bCs/>
                <w:sz w:val="24"/>
                <w:szCs w:val="24"/>
                <w:rtl/>
              </w:rPr>
            </w:pPr>
            <w:r>
              <w:rPr>
                <w:rFonts w:ascii="Times New Roman" w:hAnsi="Times New Roman" w:cs="B Nazanin" w:hint="cs"/>
                <w:b/>
                <w:bCs/>
                <w:sz w:val="24"/>
                <w:szCs w:val="24"/>
                <w:rtl/>
              </w:rPr>
              <w:t>معاون آموزشی بیمارستان</w:t>
            </w:r>
          </w:p>
        </w:tc>
      </w:tr>
      <w:tr w:rsidR="00842F7D" w:rsidTr="00842F7D">
        <w:tc>
          <w:tcPr>
            <w:tcW w:w="4788" w:type="dxa"/>
          </w:tcPr>
          <w:p w:rsidR="00842F7D" w:rsidRDefault="00842F7D" w:rsidP="00842F7D">
            <w:pPr>
              <w:tabs>
                <w:tab w:val="left" w:pos="7830"/>
              </w:tabs>
              <w:bidi/>
              <w:jc w:val="center"/>
              <w:rPr>
                <w:rFonts w:ascii="Times New Roman" w:hAnsi="Times New Roman" w:cs="B Nazanin"/>
                <w:b/>
                <w:bCs/>
                <w:sz w:val="24"/>
                <w:szCs w:val="24"/>
                <w:rtl/>
              </w:rPr>
            </w:pPr>
            <w:r>
              <w:rPr>
                <w:rFonts w:ascii="Calibri" w:eastAsia="Calibri" w:hAnsi="Calibri" w:cs="Arial"/>
                <w:lang w:bidi="fa-IR"/>
              </w:rPr>
              <w:object w:dxaOrig="2940" w:dyaOrig="3285">
                <v:shape id="_x0000_i1026" type="#_x0000_t75" style="width:97.5pt;height:101.25pt" o:ole="">
                  <v:imagedata r:id="rId12" o:title=""/>
                </v:shape>
                <o:OLEObject Type="Embed" ProgID="PBrush" ShapeID="_x0000_i1026" DrawAspect="Content" ObjectID="_1750629694" r:id="rId13"/>
              </w:object>
            </w:r>
          </w:p>
        </w:tc>
        <w:tc>
          <w:tcPr>
            <w:tcW w:w="4788" w:type="dxa"/>
          </w:tcPr>
          <w:p w:rsidR="00842F7D" w:rsidRDefault="00842F7D" w:rsidP="00842F7D">
            <w:pPr>
              <w:tabs>
                <w:tab w:val="left" w:pos="7830"/>
              </w:tabs>
              <w:bidi/>
              <w:jc w:val="center"/>
              <w:rPr>
                <w:rFonts w:ascii="Times New Roman" w:hAnsi="Times New Roman" w:cs="B Nazanin"/>
                <w:b/>
                <w:bCs/>
                <w:sz w:val="24"/>
                <w:szCs w:val="24"/>
                <w:rtl/>
              </w:rPr>
            </w:pPr>
            <w:r>
              <w:rPr>
                <w:rFonts w:ascii="Calibri" w:eastAsia="Calibri" w:hAnsi="Calibri" w:cs="Arial"/>
                <w:lang w:bidi="fa-IR"/>
              </w:rPr>
              <w:object w:dxaOrig="3780" w:dyaOrig="1470">
                <v:shape id="_x0000_i1027" type="#_x0000_t75" style="width:189pt;height:73.5pt" o:ole="">
                  <v:imagedata r:id="rId14" o:title=""/>
                </v:shape>
                <o:OLEObject Type="Embed" ProgID="PBrush" ShapeID="_x0000_i1027" DrawAspect="Content" ObjectID="_1750629695" r:id="rId15"/>
              </w:object>
            </w:r>
          </w:p>
        </w:tc>
      </w:tr>
    </w:tbl>
    <w:p w:rsidR="00EE6746" w:rsidRPr="001F1D04" w:rsidRDefault="00EE6746" w:rsidP="00842F7D">
      <w:pPr>
        <w:tabs>
          <w:tab w:val="left" w:pos="7830"/>
        </w:tabs>
        <w:bidi/>
        <w:jc w:val="right"/>
        <w:rPr>
          <w:lang w:bidi="fa-IR"/>
        </w:rPr>
      </w:pPr>
    </w:p>
    <w:sectPr w:rsidR="00EE6746" w:rsidRPr="001F1D04" w:rsidSect="001D3943">
      <w:footerReference w:type="default" r:id="rId16"/>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42" w:rsidRDefault="001D4D42" w:rsidP="001D3943">
      <w:pPr>
        <w:spacing w:after="0" w:line="240" w:lineRule="auto"/>
      </w:pPr>
      <w:r>
        <w:separator/>
      </w:r>
    </w:p>
  </w:endnote>
  <w:endnote w:type="continuationSeparator" w:id="0">
    <w:p w:rsidR="001D4D42" w:rsidRDefault="001D4D42" w:rsidP="001D3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1" w:usb1="80000000" w:usb2="00000008" w:usb3="00000000" w:csb0="00000040" w:csb1="00000000"/>
  </w:font>
  <w:font w:name="Corbel">
    <w:panose1 w:val="020B0503020204020204"/>
    <w:charset w:val="00"/>
    <w:family w:val="swiss"/>
    <w:pitch w:val="variable"/>
    <w:sig w:usb0="A00002EF" w:usb1="4000A44B" w:usb2="00000000" w:usb3="00000000" w:csb0="0000019F" w:csb1="00000000"/>
  </w:font>
  <w:font w:name="Calibri Light">
    <w:altName w:val="Calibri"/>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037856"/>
      <w:docPartObj>
        <w:docPartGallery w:val="Page Numbers (Bottom of Page)"/>
        <w:docPartUnique/>
      </w:docPartObj>
    </w:sdtPr>
    <w:sdtEndPr>
      <w:rPr>
        <w:noProof/>
      </w:rPr>
    </w:sdtEndPr>
    <w:sdtContent>
      <w:p w:rsidR="001D3943" w:rsidRDefault="001D3943">
        <w:pPr>
          <w:pStyle w:val="Footer"/>
          <w:jc w:val="center"/>
        </w:pPr>
        <w:r>
          <w:fldChar w:fldCharType="begin"/>
        </w:r>
        <w:r>
          <w:instrText xml:space="preserve"> PAGE   \* MERGEFORMAT </w:instrText>
        </w:r>
        <w:r>
          <w:fldChar w:fldCharType="separate"/>
        </w:r>
        <w:r w:rsidR="00992003">
          <w:rPr>
            <w:noProof/>
          </w:rPr>
          <w:t>2</w:t>
        </w:r>
        <w:r>
          <w:rPr>
            <w:noProof/>
          </w:rPr>
          <w:fldChar w:fldCharType="end"/>
        </w:r>
      </w:p>
    </w:sdtContent>
  </w:sdt>
  <w:p w:rsidR="001D3943" w:rsidRDefault="001D39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42" w:rsidRDefault="001D4D42" w:rsidP="001D3943">
      <w:pPr>
        <w:spacing w:after="0" w:line="240" w:lineRule="auto"/>
      </w:pPr>
      <w:r>
        <w:separator/>
      </w:r>
    </w:p>
  </w:footnote>
  <w:footnote w:type="continuationSeparator" w:id="0">
    <w:p w:rsidR="001D4D42" w:rsidRDefault="001D4D42" w:rsidP="001D39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27F"/>
    <w:multiLevelType w:val="hybridMultilevel"/>
    <w:tmpl w:val="6934634C"/>
    <w:lvl w:ilvl="0" w:tplc="C916FA36">
      <w:start w:val="1"/>
      <w:numFmt w:val="decimal"/>
      <w:lvlText w:val="%1-"/>
      <w:lvlJc w:val="left"/>
      <w:pPr>
        <w:ind w:left="360" w:hanging="360"/>
      </w:pPr>
      <w:rPr>
        <w:rFonts w:cstheme="minorBid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3F033C"/>
    <w:multiLevelType w:val="hybridMultilevel"/>
    <w:tmpl w:val="A06CF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B51D2"/>
    <w:multiLevelType w:val="hybridMultilevel"/>
    <w:tmpl w:val="7B88A8E6"/>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848A4"/>
    <w:multiLevelType w:val="hybridMultilevel"/>
    <w:tmpl w:val="9A3C7524"/>
    <w:lvl w:ilvl="0" w:tplc="5BF64B52">
      <w:start w:val="1"/>
      <w:numFmt w:val="bullet"/>
      <w:lvlText w:val=""/>
      <w:lvlJc w:val="left"/>
      <w:pPr>
        <w:ind w:left="810" w:hanging="360"/>
      </w:pPr>
      <w:rPr>
        <w:rFonts w:ascii="Wingdings" w:hAnsi="Wingdings" w:hint="default"/>
        <w:color w:val="FF000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BE43BA6"/>
    <w:multiLevelType w:val="hybridMultilevel"/>
    <w:tmpl w:val="355EAE9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22B15"/>
    <w:multiLevelType w:val="hybridMultilevel"/>
    <w:tmpl w:val="DB4472EE"/>
    <w:lvl w:ilvl="0" w:tplc="340E6D9A">
      <w:start w:val="1"/>
      <w:numFmt w:val="decimal"/>
      <w:lvlText w:val="%1."/>
      <w:lvlJc w:val="left"/>
      <w:pPr>
        <w:ind w:left="720" w:hanging="360"/>
      </w:pPr>
      <w:rPr>
        <w:rFonts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173DD"/>
    <w:multiLevelType w:val="hybridMultilevel"/>
    <w:tmpl w:val="89D65F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A11"/>
    <w:multiLevelType w:val="hybridMultilevel"/>
    <w:tmpl w:val="AA2A8F38"/>
    <w:lvl w:ilvl="0" w:tplc="33E8C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22874"/>
    <w:multiLevelType w:val="hybridMultilevel"/>
    <w:tmpl w:val="ED7A11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33645"/>
    <w:multiLevelType w:val="hybridMultilevel"/>
    <w:tmpl w:val="6B646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6110BA"/>
    <w:multiLevelType w:val="hybridMultilevel"/>
    <w:tmpl w:val="DC86BFB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nsid w:val="3C181680"/>
    <w:multiLevelType w:val="hybridMultilevel"/>
    <w:tmpl w:val="AA341E02"/>
    <w:lvl w:ilvl="0" w:tplc="33E8C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055734"/>
    <w:multiLevelType w:val="hybridMultilevel"/>
    <w:tmpl w:val="F7AE6390"/>
    <w:lvl w:ilvl="0" w:tplc="0409000D">
      <w:start w:val="1"/>
      <w:numFmt w:val="bullet"/>
      <w:lvlText w:val=""/>
      <w:lvlJc w:val="left"/>
      <w:pPr>
        <w:ind w:left="724" w:hanging="360"/>
      </w:pPr>
      <w:rPr>
        <w:rFonts w:ascii="Wingdings" w:hAnsi="Wingdings"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nsid w:val="49F57406"/>
    <w:multiLevelType w:val="hybridMultilevel"/>
    <w:tmpl w:val="B874EF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893C6A"/>
    <w:multiLevelType w:val="hybridMultilevel"/>
    <w:tmpl w:val="B860AFDC"/>
    <w:lvl w:ilvl="0" w:tplc="33E8C9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663A1B"/>
    <w:multiLevelType w:val="hybridMultilevel"/>
    <w:tmpl w:val="3A3A0D9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F9214C"/>
    <w:multiLevelType w:val="hybridMultilevel"/>
    <w:tmpl w:val="ACACD19E"/>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nsid w:val="6A7A1F87"/>
    <w:multiLevelType w:val="hybridMultilevel"/>
    <w:tmpl w:val="E6A6F8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F36C8"/>
    <w:multiLevelType w:val="hybridMultilevel"/>
    <w:tmpl w:val="9D4AB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1781F"/>
    <w:multiLevelType w:val="hybridMultilevel"/>
    <w:tmpl w:val="0D7A48B2"/>
    <w:lvl w:ilvl="0" w:tplc="62B42F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E33C9E"/>
    <w:multiLevelType w:val="hybridMultilevel"/>
    <w:tmpl w:val="7F2C4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FF47E9"/>
    <w:multiLevelType w:val="hybridMultilevel"/>
    <w:tmpl w:val="06F8A38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78B75F16"/>
    <w:multiLevelType w:val="hybridMultilevel"/>
    <w:tmpl w:val="D0B41FE4"/>
    <w:lvl w:ilvl="0" w:tplc="CE2A9910">
      <w:start w:val="1"/>
      <w:numFmt w:val="decimal"/>
      <w:lvlText w:val="%1."/>
      <w:lvlJc w:val="left"/>
      <w:pPr>
        <w:ind w:left="720" w:hanging="360"/>
      </w:pPr>
      <w:rPr>
        <w:rFonts w:cs="B Nazanin"/>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9455BF"/>
    <w:multiLevelType w:val="hybridMultilevel"/>
    <w:tmpl w:val="F7122AF2"/>
    <w:lvl w:ilvl="0" w:tplc="D76E3EDE">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9"/>
  </w:num>
  <w:num w:numId="4">
    <w:abstractNumId w:val="20"/>
  </w:num>
  <w:num w:numId="5">
    <w:abstractNumId w:val="0"/>
  </w:num>
  <w:num w:numId="6">
    <w:abstractNumId w:val="4"/>
  </w:num>
  <w:num w:numId="7">
    <w:abstractNumId w:val="5"/>
  </w:num>
  <w:num w:numId="8">
    <w:abstractNumId w:val="9"/>
  </w:num>
  <w:num w:numId="9">
    <w:abstractNumId w:val="18"/>
  </w:num>
  <w:num w:numId="10">
    <w:abstractNumId w:val="17"/>
  </w:num>
  <w:num w:numId="11">
    <w:abstractNumId w:val="2"/>
  </w:num>
  <w:num w:numId="12">
    <w:abstractNumId w:val="16"/>
  </w:num>
  <w:num w:numId="13">
    <w:abstractNumId w:val="21"/>
  </w:num>
  <w:num w:numId="14">
    <w:abstractNumId w:val="10"/>
  </w:num>
  <w:num w:numId="15">
    <w:abstractNumId w:val="12"/>
  </w:num>
  <w:num w:numId="16">
    <w:abstractNumId w:val="3"/>
  </w:num>
  <w:num w:numId="17">
    <w:abstractNumId w:val="7"/>
  </w:num>
  <w:num w:numId="18">
    <w:abstractNumId w:val="6"/>
  </w:num>
  <w:num w:numId="19">
    <w:abstractNumId w:val="15"/>
  </w:num>
  <w:num w:numId="20">
    <w:abstractNumId w:val="1"/>
  </w:num>
  <w:num w:numId="21">
    <w:abstractNumId w:val="11"/>
  </w:num>
  <w:num w:numId="22">
    <w:abstractNumId w:val="14"/>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AE"/>
    <w:rsid w:val="001D3943"/>
    <w:rsid w:val="001D4D42"/>
    <w:rsid w:val="001F1D04"/>
    <w:rsid w:val="0028123B"/>
    <w:rsid w:val="00420DB8"/>
    <w:rsid w:val="00502133"/>
    <w:rsid w:val="00601C67"/>
    <w:rsid w:val="006D53EB"/>
    <w:rsid w:val="007042EA"/>
    <w:rsid w:val="00790215"/>
    <w:rsid w:val="00842F7D"/>
    <w:rsid w:val="008B287B"/>
    <w:rsid w:val="008B6337"/>
    <w:rsid w:val="00966E1B"/>
    <w:rsid w:val="00992003"/>
    <w:rsid w:val="00E01BD0"/>
    <w:rsid w:val="00EE6746"/>
    <w:rsid w:val="00EE71AE"/>
    <w:rsid w:val="00F13B41"/>
    <w:rsid w:val="00F3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E1B"/>
    <w:rPr>
      <w:rFonts w:ascii="Tahoma" w:hAnsi="Tahoma" w:cs="Tahoma"/>
      <w:sz w:val="16"/>
      <w:szCs w:val="16"/>
    </w:rPr>
  </w:style>
  <w:style w:type="paragraph" w:styleId="ListParagraph">
    <w:name w:val="List Paragraph"/>
    <w:basedOn w:val="Normal"/>
    <w:uiPriority w:val="34"/>
    <w:qFormat/>
    <w:rsid w:val="0028123B"/>
    <w:pPr>
      <w:spacing w:after="200" w:line="276" w:lineRule="auto"/>
      <w:ind w:left="720"/>
      <w:contextualSpacing/>
    </w:pPr>
  </w:style>
  <w:style w:type="paragraph" w:styleId="Header">
    <w:name w:val="header"/>
    <w:basedOn w:val="Normal"/>
    <w:link w:val="HeaderChar"/>
    <w:uiPriority w:val="99"/>
    <w:unhideWhenUsed/>
    <w:rsid w:val="001D3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43"/>
  </w:style>
  <w:style w:type="paragraph" w:styleId="Footer">
    <w:name w:val="footer"/>
    <w:basedOn w:val="Normal"/>
    <w:link w:val="FooterChar"/>
    <w:uiPriority w:val="99"/>
    <w:unhideWhenUsed/>
    <w:rsid w:val="001D3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43"/>
  </w:style>
  <w:style w:type="table" w:customStyle="1" w:styleId="TableGrid11">
    <w:name w:val="Table Grid11"/>
    <w:basedOn w:val="TableNormal"/>
    <w:next w:val="TableGrid"/>
    <w:uiPriority w:val="59"/>
    <w:rsid w:val="00601C6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6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E1B"/>
    <w:rPr>
      <w:rFonts w:ascii="Tahoma" w:hAnsi="Tahoma" w:cs="Tahoma"/>
      <w:sz w:val="16"/>
      <w:szCs w:val="16"/>
    </w:rPr>
  </w:style>
  <w:style w:type="paragraph" w:styleId="ListParagraph">
    <w:name w:val="List Paragraph"/>
    <w:basedOn w:val="Normal"/>
    <w:uiPriority w:val="34"/>
    <w:qFormat/>
    <w:rsid w:val="0028123B"/>
    <w:pPr>
      <w:spacing w:after="200" w:line="276" w:lineRule="auto"/>
      <w:ind w:left="720"/>
      <w:contextualSpacing/>
    </w:pPr>
  </w:style>
  <w:style w:type="paragraph" w:styleId="Header">
    <w:name w:val="header"/>
    <w:basedOn w:val="Normal"/>
    <w:link w:val="HeaderChar"/>
    <w:uiPriority w:val="99"/>
    <w:unhideWhenUsed/>
    <w:rsid w:val="001D3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3943"/>
  </w:style>
  <w:style w:type="paragraph" w:styleId="Footer">
    <w:name w:val="footer"/>
    <w:basedOn w:val="Normal"/>
    <w:link w:val="FooterChar"/>
    <w:uiPriority w:val="99"/>
    <w:unhideWhenUsed/>
    <w:rsid w:val="001D3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3943"/>
  </w:style>
  <w:style w:type="table" w:customStyle="1" w:styleId="TableGrid11">
    <w:name w:val="Table Grid11"/>
    <w:basedOn w:val="TableNormal"/>
    <w:next w:val="TableGrid"/>
    <w:uiPriority w:val="59"/>
    <w:rsid w:val="00601C67"/>
    <w:pPr>
      <w:spacing w:after="0" w:line="240" w:lineRule="auto"/>
    </w:pPr>
    <w:rPr>
      <w:rFonts w:ascii="Calibri" w:eastAsia="Calibri" w:hAnsi="Calibri" w:cs="Arial"/>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6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A505-C56D-48D3-940D-4396CFE68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Amuzesh</dc:creator>
  <cp:keywords/>
  <dc:description/>
  <cp:lastModifiedBy>adm</cp:lastModifiedBy>
  <cp:revision>12</cp:revision>
  <dcterms:created xsi:type="dcterms:W3CDTF">2023-04-08T08:16:00Z</dcterms:created>
  <dcterms:modified xsi:type="dcterms:W3CDTF">2023-07-12T08:15:00Z</dcterms:modified>
</cp:coreProperties>
</file>